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7"/>
        <w:gridCol w:w="7221"/>
      </w:tblGrid>
      <w:tr w:rsidR="00005AD3" w:rsidTr="00E2460E">
        <w:tc>
          <w:tcPr>
            <w:tcW w:w="2126" w:type="dxa"/>
            <w:tcBorders>
              <w:top w:val="nil"/>
              <w:bottom w:val="nil"/>
              <w:right w:val="single" w:sz="12" w:space="0" w:color="auto"/>
            </w:tcBorders>
          </w:tcPr>
          <w:p w:rsidR="00005AD3" w:rsidRDefault="00005AD3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005AD3" w:rsidRPr="00946272" w:rsidRDefault="00005AD3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946272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Jászfényszarui Közös Önkormányzati Hivatal Jegyzője</w:t>
            </w:r>
          </w:p>
          <w:p w:rsidR="00005AD3" w:rsidRPr="00497819" w:rsidRDefault="00005AD3" w:rsidP="00E2460E">
            <w:pPr>
              <w:pStyle w:val="BasicParagraph"/>
              <w:tabs>
                <w:tab w:val="left" w:pos="4429"/>
                <w:tab w:val="left" w:pos="5483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Iktatószám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7B340A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7B340A">
              <w:rPr>
                <w:rFonts w:ascii="Adobe Garamond Pro" w:hAnsi="Adobe Garamond Pro" w:cs="Adobe Garamond Pro"/>
                <w:sz w:val="22"/>
                <w:szCs w:val="22"/>
              </w:rPr>
              <w:t>FSZ</w:t>
            </w:r>
            <w:proofErr w:type="spellEnd"/>
            <w:r w:rsidR="007B340A">
              <w:rPr>
                <w:rFonts w:ascii="Adobe Garamond Pro" w:hAnsi="Adobe Garamond Pro" w:cs="Adobe Garamond Pro"/>
                <w:sz w:val="22"/>
                <w:szCs w:val="22"/>
              </w:rPr>
              <w:t>/</w:t>
            </w:r>
            <w:r w:rsidR="004F1ADC">
              <w:rPr>
                <w:rFonts w:ascii="Adobe Garamond Pro" w:hAnsi="Adobe Garamond Pro" w:cs="Adobe Garamond Pro"/>
                <w:sz w:val="22"/>
                <w:szCs w:val="22"/>
              </w:rPr>
              <w:t>____</w:t>
            </w:r>
            <w:r w:rsidR="007B340A">
              <w:rPr>
                <w:rFonts w:ascii="Adobe Garamond Pro" w:hAnsi="Adobe Garamond Pro" w:cs="Adobe Garamond Pro"/>
                <w:sz w:val="22"/>
                <w:szCs w:val="22"/>
              </w:rPr>
              <w:t>/201</w:t>
            </w:r>
            <w:r w:rsidR="004F1ADC">
              <w:rPr>
                <w:rFonts w:ascii="Adobe Garamond Pro" w:hAnsi="Adobe Garamond Pro" w:cs="Adobe Garamond Pro"/>
                <w:sz w:val="22"/>
                <w:szCs w:val="22"/>
              </w:rPr>
              <w:t>9</w:t>
            </w:r>
            <w:r w:rsidR="007B340A">
              <w:rPr>
                <w:rFonts w:ascii="Adobe Garamond Pro" w:hAnsi="Adobe Garamond Pro" w:cs="Adobe Garamond Pro"/>
                <w:sz w:val="22"/>
                <w:szCs w:val="22"/>
              </w:rPr>
              <w:t>.</w:t>
            </w:r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Tárgy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063A67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5D61B6">
              <w:rPr>
                <w:rFonts w:ascii="Adobe Garamond Pro" w:hAnsi="Adobe Garamond Pro" w:cs="Adobe Garamond Pro"/>
                <w:sz w:val="22"/>
                <w:szCs w:val="22"/>
              </w:rPr>
              <w:t>ingatlan</w:t>
            </w:r>
            <w:proofErr w:type="spellEnd"/>
            <w:r w:rsidR="005D61B6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5D61B6">
              <w:rPr>
                <w:rFonts w:ascii="Adobe Garamond Pro" w:hAnsi="Adobe Garamond Pro" w:cs="Adobe Garamond Pro"/>
                <w:sz w:val="22"/>
                <w:szCs w:val="22"/>
              </w:rPr>
              <w:t>értékesítés</w:t>
            </w:r>
            <w:proofErr w:type="spellEnd"/>
          </w:p>
          <w:p w:rsidR="00005AD3" w:rsidRPr="00497819" w:rsidRDefault="00005AD3" w:rsidP="00E2460E">
            <w:pPr>
              <w:pStyle w:val="BasicParagraph"/>
              <w:tabs>
                <w:tab w:val="left" w:pos="4429"/>
                <w:tab w:val="left" w:pos="5483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Telefon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063A67">
              <w:rPr>
                <w:rFonts w:ascii="Adobe Garamond Pro" w:hAnsi="Adobe Garamond Pro" w:cs="Adobe Garamond Pro"/>
                <w:sz w:val="22"/>
                <w:szCs w:val="22"/>
              </w:rPr>
              <w:t xml:space="preserve"> +36 57/520-120</w:t>
            </w:r>
            <w:r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2"/>
              </w:rPr>
              <w:t>Ügyintéző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063A67">
              <w:rPr>
                <w:rFonts w:ascii="Adobe Garamond Pro" w:hAnsi="Adobe Garamond Pro" w:cs="Adobe Garamond Pro"/>
                <w:sz w:val="22"/>
                <w:szCs w:val="22"/>
              </w:rPr>
              <w:t xml:space="preserve"> dr. Sándor Mátyás</w:t>
            </w:r>
          </w:p>
          <w:p w:rsidR="00005AD3" w:rsidRDefault="00005AD3" w:rsidP="00E2460E">
            <w:pPr>
              <w:pStyle w:val="lfej"/>
              <w:tabs>
                <w:tab w:val="left" w:pos="4429"/>
              </w:tabs>
              <w:ind w:left="176"/>
              <w:rPr>
                <w:b/>
                <w:bCs/>
              </w:rPr>
            </w:pPr>
            <w:r w:rsidRPr="00497819">
              <w:rPr>
                <w:rFonts w:ascii="Adobe Garamond Pro" w:hAnsi="Adobe Garamond Pro" w:cs="Adobe Garamond Pro"/>
              </w:rPr>
              <w:t>E-mail:</w:t>
            </w:r>
            <w:r w:rsidR="00063A67"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="00063A67">
              <w:rPr>
                <w:rFonts w:ascii="Adobe Garamond Pro" w:hAnsi="Adobe Garamond Pro" w:cs="Adobe Garamond Pro"/>
              </w:rPr>
              <w:t>sandor.matyas@jaszfenyszaru.hu</w:t>
            </w:r>
            <w:proofErr w:type="spellEnd"/>
            <w:r>
              <w:rPr>
                <w:rFonts w:ascii="Adobe Garamond Pro" w:hAnsi="Adobe Garamond Pro" w:cs="Adobe Garamond Pro"/>
              </w:rPr>
              <w:tab/>
              <w:t>Hiv. szám:</w:t>
            </w:r>
            <w:r w:rsidR="00063A67">
              <w:rPr>
                <w:rFonts w:ascii="Adobe Garamond Pro" w:hAnsi="Adobe Garamond Pro" w:cs="Adobe Garamond Pro"/>
              </w:rPr>
              <w:t xml:space="preserve"> -</w:t>
            </w:r>
          </w:p>
        </w:tc>
      </w:tr>
    </w:tbl>
    <w:p w:rsidR="00A118B3" w:rsidRDefault="00A118B3" w:rsidP="00BE0E10">
      <w:pPr>
        <w:spacing w:after="0" w:line="30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5D61B6" w:rsidRPr="00A118B3" w:rsidRDefault="005D61B6" w:rsidP="00A118B3">
      <w:pPr>
        <w:spacing w:after="0" w:line="30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A118B3">
        <w:rPr>
          <w:rFonts w:ascii="Adobe Garamond Pro" w:hAnsi="Adobe Garamond Pro" w:cs="Times New Roman"/>
          <w:b/>
          <w:sz w:val="24"/>
          <w:szCs w:val="24"/>
        </w:rPr>
        <w:t>Előterjesztés</w:t>
      </w:r>
    </w:p>
    <w:p w:rsidR="005D61B6" w:rsidRPr="00A118B3" w:rsidRDefault="005D61B6" w:rsidP="00A118B3">
      <w:pPr>
        <w:spacing w:after="0" w:line="30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A118B3">
        <w:rPr>
          <w:rFonts w:ascii="Adobe Garamond Pro" w:hAnsi="Adobe Garamond Pro" w:cs="Times New Roman"/>
          <w:b/>
          <w:sz w:val="24"/>
          <w:szCs w:val="24"/>
        </w:rPr>
        <w:t>Önkormányzati ingatlan értékesítésére</w:t>
      </w:r>
    </w:p>
    <w:p w:rsidR="005D61B6" w:rsidRPr="00BE0E10" w:rsidRDefault="005D61B6" w:rsidP="00A118B3">
      <w:pPr>
        <w:spacing w:after="0" w:line="300" w:lineRule="auto"/>
        <w:rPr>
          <w:rFonts w:ascii="Adobe Garamond Pro" w:hAnsi="Adobe Garamond Pro" w:cs="Times New Roman"/>
        </w:rPr>
      </w:pPr>
    </w:p>
    <w:p w:rsidR="005D61B6" w:rsidRPr="00BE0E10" w:rsidRDefault="005D61B6" w:rsidP="00A118B3">
      <w:pPr>
        <w:spacing w:after="0" w:line="300" w:lineRule="auto"/>
        <w:rPr>
          <w:rFonts w:ascii="Adobe Garamond Pro" w:hAnsi="Adobe Garamond Pro" w:cs="Times New Roman"/>
        </w:rPr>
      </w:pPr>
      <w:r w:rsidRPr="00BE0E10">
        <w:rPr>
          <w:rFonts w:ascii="Adobe Garamond Pro" w:hAnsi="Adobe Garamond Pro" w:cs="Times New Roman"/>
        </w:rPr>
        <w:t>Tisztelt Képviselő-testület!</w:t>
      </w:r>
    </w:p>
    <w:p w:rsidR="005D61B6" w:rsidRPr="00BE0E10" w:rsidRDefault="005D61B6" w:rsidP="00A118B3">
      <w:pPr>
        <w:spacing w:after="0" w:line="300" w:lineRule="auto"/>
        <w:jc w:val="both"/>
        <w:rPr>
          <w:rFonts w:ascii="Adobe Garamond Pro" w:hAnsi="Adobe Garamond Pro" w:cs="Times New Roman"/>
        </w:rPr>
      </w:pPr>
      <w:r w:rsidRPr="00BE0E10">
        <w:rPr>
          <w:rFonts w:ascii="Adobe Garamond Pro" w:hAnsi="Adobe Garamond Pro" w:cs="Times New Roman"/>
        </w:rPr>
        <w:t xml:space="preserve">Jászfényszaru Város Önkormányzata </w:t>
      </w:r>
      <w:r w:rsidR="004F1ADC" w:rsidRPr="00BE0E10">
        <w:rPr>
          <w:rFonts w:ascii="Adobe Garamond Pro" w:hAnsi="Adobe Garamond Pro" w:cs="Times New Roman"/>
        </w:rPr>
        <w:t>538/2018. (XII.12</w:t>
      </w:r>
      <w:r w:rsidRPr="00BE0E10">
        <w:rPr>
          <w:rFonts w:ascii="Adobe Garamond Pro" w:hAnsi="Adobe Garamond Pro" w:cs="Times New Roman"/>
        </w:rPr>
        <w:t>.</w:t>
      </w:r>
      <w:r w:rsidR="004F1ADC" w:rsidRPr="00BE0E10">
        <w:rPr>
          <w:rFonts w:ascii="Adobe Garamond Pro" w:hAnsi="Adobe Garamond Pro" w:cs="Times New Roman"/>
        </w:rPr>
        <w:t>) számú határozatával az 5126 Jászfényszaru, Gólya utca 13. (972 hrsz.) számú ingatlan értékesítéséről döntött.</w:t>
      </w:r>
    </w:p>
    <w:p w:rsidR="005D61B6" w:rsidRPr="00BE0E10" w:rsidRDefault="005D61B6" w:rsidP="00A118B3">
      <w:pPr>
        <w:spacing w:after="0" w:line="300" w:lineRule="auto"/>
        <w:jc w:val="both"/>
        <w:rPr>
          <w:rFonts w:ascii="Adobe Garamond Pro" w:hAnsi="Adobe Garamond Pro" w:cs="Times New Roman"/>
        </w:rPr>
      </w:pPr>
      <w:r w:rsidRPr="00BE0E10">
        <w:rPr>
          <w:rFonts w:ascii="Adobe Garamond Pro" w:hAnsi="Adobe Garamond Pro" w:cs="Times New Roman"/>
        </w:rPr>
        <w:t>Pályázat adatai:</w:t>
      </w:r>
    </w:p>
    <w:p w:rsidR="005D61B6" w:rsidRPr="00BE0E10" w:rsidRDefault="005D61B6" w:rsidP="00A118B3">
      <w:pPr>
        <w:pStyle w:val="Listaszerbekezds"/>
        <w:numPr>
          <w:ilvl w:val="0"/>
          <w:numId w:val="2"/>
        </w:numPr>
        <w:spacing w:after="0" w:line="300" w:lineRule="auto"/>
        <w:jc w:val="both"/>
        <w:rPr>
          <w:rFonts w:ascii="Adobe Garamond Pro" w:hAnsi="Adobe Garamond Pro" w:cs="Times New Roman"/>
        </w:rPr>
      </w:pPr>
      <w:r w:rsidRPr="00BE0E10">
        <w:rPr>
          <w:rFonts w:ascii="Adobe Garamond Pro" w:hAnsi="Adobe Garamond Pro" w:cs="Times New Roman"/>
        </w:rPr>
        <w:t>Pályázat tárgya: ingatlan kizárólagos tulajdonjogának megszerzése</w:t>
      </w:r>
      <w:r w:rsidR="004F1ADC" w:rsidRPr="00BE0E10">
        <w:rPr>
          <w:rFonts w:ascii="Adobe Garamond Pro" w:hAnsi="Adobe Garamond Pro" w:cs="Times New Roman"/>
        </w:rPr>
        <w:t xml:space="preserve"> a meglévő épület bontása és</w:t>
      </w:r>
      <w:r w:rsidRPr="00BE0E10">
        <w:rPr>
          <w:rFonts w:ascii="Adobe Garamond Pro" w:hAnsi="Adobe Garamond Pro" w:cs="Times New Roman"/>
        </w:rPr>
        <w:t xml:space="preserve"> saját használatú lakóház</w:t>
      </w:r>
      <w:r w:rsidR="004F1ADC" w:rsidRPr="00BE0E10">
        <w:rPr>
          <w:rFonts w:ascii="Adobe Garamond Pro" w:hAnsi="Adobe Garamond Pro" w:cs="Times New Roman"/>
        </w:rPr>
        <w:t xml:space="preserve"> 5 éven belül történő</w:t>
      </w:r>
      <w:r w:rsidRPr="00BE0E10">
        <w:rPr>
          <w:rFonts w:ascii="Adobe Garamond Pro" w:hAnsi="Adobe Garamond Pro" w:cs="Times New Roman"/>
        </w:rPr>
        <w:t xml:space="preserve"> építése céljából,</w:t>
      </w:r>
    </w:p>
    <w:p w:rsidR="005D61B6" w:rsidRPr="00BE0E10" w:rsidRDefault="005D61B6" w:rsidP="00A118B3">
      <w:pPr>
        <w:pStyle w:val="Listaszerbekezds"/>
        <w:numPr>
          <w:ilvl w:val="0"/>
          <w:numId w:val="2"/>
        </w:numPr>
        <w:spacing w:after="0" w:line="300" w:lineRule="auto"/>
        <w:jc w:val="both"/>
        <w:rPr>
          <w:rFonts w:ascii="Adobe Garamond Pro" w:hAnsi="Adobe Garamond Pro" w:cs="Times New Roman"/>
        </w:rPr>
      </w:pPr>
      <w:r w:rsidRPr="00BE0E10">
        <w:rPr>
          <w:rFonts w:ascii="Adobe Garamond Pro" w:hAnsi="Adobe Garamond Pro" w:cs="Times New Roman"/>
        </w:rPr>
        <w:t>Pályázók köre: természetes személyek,</w:t>
      </w:r>
    </w:p>
    <w:p w:rsidR="005D61B6" w:rsidRPr="00BE0E10" w:rsidRDefault="005D61B6" w:rsidP="00A118B3">
      <w:pPr>
        <w:pStyle w:val="Listaszerbekezds"/>
        <w:numPr>
          <w:ilvl w:val="0"/>
          <w:numId w:val="2"/>
        </w:numPr>
        <w:spacing w:after="0" w:line="300" w:lineRule="auto"/>
        <w:jc w:val="both"/>
        <w:rPr>
          <w:rFonts w:ascii="Adobe Garamond Pro" w:hAnsi="Adobe Garamond Pro" w:cs="Times New Roman"/>
        </w:rPr>
      </w:pPr>
      <w:r w:rsidRPr="00BE0E10">
        <w:rPr>
          <w:rFonts w:ascii="Adobe Garamond Pro" w:hAnsi="Adobe Garamond Pro" w:cs="Times New Roman"/>
        </w:rPr>
        <w:t xml:space="preserve">Ingatlan címe: </w:t>
      </w:r>
      <w:r w:rsidR="000038B4" w:rsidRPr="00BE0E10">
        <w:rPr>
          <w:rFonts w:ascii="Adobe Garamond Pro" w:hAnsi="Adobe Garamond Pro" w:cs="Times New Roman"/>
        </w:rPr>
        <w:t xml:space="preserve">5126 Jászfényszaru, </w:t>
      </w:r>
      <w:r w:rsidR="004F1ADC" w:rsidRPr="00BE0E10">
        <w:rPr>
          <w:rFonts w:ascii="Adobe Garamond Pro" w:hAnsi="Adobe Garamond Pro" w:cs="Times New Roman"/>
        </w:rPr>
        <w:t>Gólya utca 13. (972 hrsz.)</w:t>
      </w:r>
    </w:p>
    <w:p w:rsidR="005D61B6" w:rsidRPr="00BE0E10" w:rsidRDefault="005D61B6" w:rsidP="00A118B3">
      <w:pPr>
        <w:pStyle w:val="Listaszerbekezds"/>
        <w:numPr>
          <w:ilvl w:val="0"/>
          <w:numId w:val="2"/>
        </w:numPr>
        <w:spacing w:after="0" w:line="300" w:lineRule="auto"/>
        <w:jc w:val="both"/>
        <w:rPr>
          <w:rFonts w:ascii="Adobe Garamond Pro" w:hAnsi="Adobe Garamond Pro" w:cs="Times New Roman"/>
        </w:rPr>
      </w:pPr>
      <w:r w:rsidRPr="00BE0E10">
        <w:rPr>
          <w:rFonts w:ascii="Adobe Garamond Pro" w:hAnsi="Adobe Garamond Pro" w:cs="Times New Roman"/>
        </w:rPr>
        <w:t xml:space="preserve">Ingatlan területe: </w:t>
      </w:r>
      <w:r w:rsidR="004F1ADC" w:rsidRPr="00BE0E10">
        <w:rPr>
          <w:rFonts w:ascii="Adobe Garamond Pro" w:hAnsi="Adobe Garamond Pro" w:cs="Times New Roman"/>
        </w:rPr>
        <w:t>746</w:t>
      </w:r>
      <w:r w:rsidRPr="00BE0E10">
        <w:rPr>
          <w:rFonts w:ascii="Adobe Garamond Pro" w:hAnsi="Adobe Garamond Pro" w:cs="Times New Roman"/>
        </w:rPr>
        <w:t xml:space="preserve"> m2,</w:t>
      </w:r>
    </w:p>
    <w:p w:rsidR="005D61B6" w:rsidRPr="00BE0E10" w:rsidRDefault="005D61B6" w:rsidP="004F1ADC">
      <w:pPr>
        <w:pStyle w:val="Listaszerbekezds"/>
        <w:numPr>
          <w:ilvl w:val="0"/>
          <w:numId w:val="2"/>
        </w:numPr>
        <w:spacing w:after="0" w:line="300" w:lineRule="auto"/>
        <w:jc w:val="both"/>
        <w:rPr>
          <w:rFonts w:ascii="Adobe Garamond Pro" w:hAnsi="Adobe Garamond Pro" w:cs="Times New Roman"/>
        </w:rPr>
      </w:pPr>
      <w:r w:rsidRPr="00BE0E10">
        <w:rPr>
          <w:rFonts w:ascii="Adobe Garamond Pro" w:hAnsi="Adobe Garamond Pro" w:cs="Times New Roman"/>
        </w:rPr>
        <w:t xml:space="preserve">Ingatlan művelési ága: kivett </w:t>
      </w:r>
      <w:r w:rsidR="004F1ADC" w:rsidRPr="00BE0E10">
        <w:rPr>
          <w:rFonts w:ascii="Adobe Garamond Pro" w:hAnsi="Adobe Garamond Pro" w:cs="Times New Roman"/>
        </w:rPr>
        <w:t>lakóház, udvar, gazdasági épület</w:t>
      </w:r>
      <w:r w:rsidRPr="00BE0E10">
        <w:rPr>
          <w:rFonts w:ascii="Adobe Garamond Pro" w:hAnsi="Adobe Garamond Pro" w:cs="Times New Roman"/>
        </w:rPr>
        <w:t>,</w:t>
      </w:r>
    </w:p>
    <w:p w:rsidR="005D61B6" w:rsidRPr="00BE0E10" w:rsidRDefault="005D61B6" w:rsidP="00A118B3">
      <w:pPr>
        <w:pStyle w:val="Listaszerbekezds"/>
        <w:numPr>
          <w:ilvl w:val="0"/>
          <w:numId w:val="2"/>
        </w:numPr>
        <w:spacing w:after="0" w:line="300" w:lineRule="auto"/>
        <w:jc w:val="both"/>
        <w:rPr>
          <w:rFonts w:ascii="Adobe Garamond Pro" w:hAnsi="Adobe Garamond Pro" w:cs="Times New Roman"/>
        </w:rPr>
      </w:pPr>
      <w:proofErr w:type="gramStart"/>
      <w:r w:rsidRPr="00BE0E10">
        <w:rPr>
          <w:rFonts w:ascii="Adobe Garamond Pro" w:hAnsi="Adobe Garamond Pro" w:cs="Times New Roman"/>
        </w:rPr>
        <w:t>Minimális</w:t>
      </w:r>
      <w:proofErr w:type="gramEnd"/>
      <w:r w:rsidRPr="00BE0E10">
        <w:rPr>
          <w:rFonts w:ascii="Adobe Garamond Pro" w:hAnsi="Adobe Garamond Pro" w:cs="Times New Roman"/>
        </w:rPr>
        <w:t xml:space="preserve"> ajánlattételi ár: bruttó </w:t>
      </w:r>
      <w:r w:rsidR="004F1ADC" w:rsidRPr="00BE0E10">
        <w:rPr>
          <w:rFonts w:ascii="Adobe Garamond Pro" w:hAnsi="Adobe Garamond Pro" w:cs="Times New Roman"/>
        </w:rPr>
        <w:t>2.834.800,-</w:t>
      </w:r>
      <w:r w:rsidRPr="00BE0E10">
        <w:rPr>
          <w:rFonts w:ascii="Adobe Garamond Pro" w:hAnsi="Adobe Garamond Pro" w:cs="Times New Roman"/>
        </w:rPr>
        <w:t xml:space="preserve"> forint.</w:t>
      </w:r>
    </w:p>
    <w:p w:rsidR="005D61B6" w:rsidRPr="00BE0E10" w:rsidRDefault="005D61B6" w:rsidP="00A118B3">
      <w:pPr>
        <w:spacing w:after="0" w:line="300" w:lineRule="auto"/>
        <w:jc w:val="both"/>
        <w:rPr>
          <w:rFonts w:ascii="Adobe Garamond Pro" w:hAnsi="Adobe Garamond Pro" w:cs="Times New Roman"/>
        </w:rPr>
      </w:pPr>
      <w:r w:rsidRPr="00BE0E10">
        <w:rPr>
          <w:rFonts w:ascii="Adobe Garamond Pro" w:hAnsi="Adobe Garamond Pro" w:cs="Times New Roman"/>
        </w:rPr>
        <w:t>Legkedvezőbb ajánlat szempontjai:</w:t>
      </w:r>
    </w:p>
    <w:p w:rsidR="005D61B6" w:rsidRPr="00BE0E10" w:rsidRDefault="005D61B6" w:rsidP="00A118B3">
      <w:pPr>
        <w:pStyle w:val="Listaszerbekezds"/>
        <w:numPr>
          <w:ilvl w:val="0"/>
          <w:numId w:val="3"/>
        </w:numPr>
        <w:spacing w:after="0" w:line="300" w:lineRule="auto"/>
        <w:jc w:val="both"/>
        <w:rPr>
          <w:rFonts w:ascii="Adobe Garamond Pro" w:hAnsi="Adobe Garamond Pro" w:cs="Times New Roman"/>
        </w:rPr>
      </w:pPr>
      <w:r w:rsidRPr="00BE0E10">
        <w:rPr>
          <w:rFonts w:ascii="Adobe Garamond Pro" w:hAnsi="Adobe Garamond Pro" w:cs="Times New Roman"/>
        </w:rPr>
        <w:t>Ajánlattevő helyben lakik (1 pont),</w:t>
      </w:r>
    </w:p>
    <w:p w:rsidR="005D61B6" w:rsidRPr="00BE0E10" w:rsidRDefault="005D61B6" w:rsidP="00A118B3">
      <w:pPr>
        <w:pStyle w:val="Listaszerbekezds"/>
        <w:numPr>
          <w:ilvl w:val="0"/>
          <w:numId w:val="3"/>
        </w:numPr>
        <w:spacing w:after="0" w:line="300" w:lineRule="auto"/>
        <w:jc w:val="both"/>
        <w:rPr>
          <w:rFonts w:ascii="Adobe Garamond Pro" w:hAnsi="Adobe Garamond Pro" w:cs="Times New Roman"/>
        </w:rPr>
      </w:pPr>
      <w:r w:rsidRPr="00BE0E10">
        <w:rPr>
          <w:rFonts w:ascii="Adobe Garamond Pro" w:hAnsi="Adobe Garamond Pro" w:cs="Times New Roman"/>
        </w:rPr>
        <w:t>magasabb összegű vételár vállalása (</w:t>
      </w:r>
      <w:proofErr w:type="spellStart"/>
      <w:r w:rsidRPr="00BE0E10">
        <w:rPr>
          <w:rFonts w:ascii="Adobe Garamond Pro" w:hAnsi="Adobe Garamond Pro" w:cs="Times New Roman"/>
        </w:rPr>
        <w:t>br</w:t>
      </w:r>
      <w:proofErr w:type="spellEnd"/>
      <w:r w:rsidRPr="00BE0E10">
        <w:rPr>
          <w:rFonts w:ascii="Adobe Garamond Pro" w:hAnsi="Adobe Garamond Pro" w:cs="Times New Roman"/>
        </w:rPr>
        <w:t>. 50.000,- forintonként 1 pont),</w:t>
      </w:r>
    </w:p>
    <w:p w:rsidR="005D61B6" w:rsidRPr="00BE0E10" w:rsidRDefault="005D61B6" w:rsidP="00A118B3">
      <w:pPr>
        <w:pStyle w:val="Listaszerbekezds"/>
        <w:numPr>
          <w:ilvl w:val="0"/>
          <w:numId w:val="3"/>
        </w:numPr>
        <w:spacing w:after="0" w:line="300" w:lineRule="auto"/>
        <w:jc w:val="both"/>
        <w:rPr>
          <w:rFonts w:ascii="Adobe Garamond Pro" w:hAnsi="Adobe Garamond Pro" w:cs="Times New Roman"/>
        </w:rPr>
      </w:pPr>
      <w:r w:rsidRPr="00BE0E10">
        <w:rPr>
          <w:rFonts w:ascii="Adobe Garamond Pro" w:hAnsi="Adobe Garamond Pro" w:cs="Times New Roman"/>
        </w:rPr>
        <w:t>vételár szerződéskötéstől számított 3 banki napon belül történő megfizetésének vállalása (1 pont),</w:t>
      </w:r>
    </w:p>
    <w:p w:rsidR="005D61B6" w:rsidRPr="00BE0E10" w:rsidRDefault="005D61B6" w:rsidP="00A118B3">
      <w:pPr>
        <w:pStyle w:val="Listaszerbekezds"/>
        <w:numPr>
          <w:ilvl w:val="0"/>
          <w:numId w:val="3"/>
        </w:numPr>
        <w:spacing w:after="0" w:line="300" w:lineRule="auto"/>
        <w:jc w:val="both"/>
        <w:rPr>
          <w:rFonts w:ascii="Adobe Garamond Pro" w:hAnsi="Adobe Garamond Pro" w:cs="Times New Roman"/>
        </w:rPr>
      </w:pPr>
      <w:r w:rsidRPr="00BE0E10">
        <w:rPr>
          <w:rFonts w:ascii="Adobe Garamond Pro" w:hAnsi="Adobe Garamond Pro" w:cs="Times New Roman"/>
        </w:rPr>
        <w:t>Ajánlattevő 30 év alatti (</w:t>
      </w:r>
      <w:r w:rsidR="004F1ADC" w:rsidRPr="00BE0E10">
        <w:rPr>
          <w:rFonts w:ascii="Adobe Garamond Pro" w:hAnsi="Adobe Garamond Pro" w:cs="Times New Roman"/>
        </w:rPr>
        <w:t>1</w:t>
      </w:r>
      <w:r w:rsidRPr="00BE0E10">
        <w:rPr>
          <w:rFonts w:ascii="Adobe Garamond Pro" w:hAnsi="Adobe Garamond Pro" w:cs="Times New Roman"/>
        </w:rPr>
        <w:t xml:space="preserve"> pont).</w:t>
      </w:r>
    </w:p>
    <w:p w:rsidR="005D61B6" w:rsidRPr="00BE0E10" w:rsidRDefault="005D61B6" w:rsidP="00A118B3">
      <w:pPr>
        <w:spacing w:after="0" w:line="300" w:lineRule="auto"/>
        <w:jc w:val="both"/>
        <w:rPr>
          <w:rFonts w:ascii="Adobe Garamond Pro" w:hAnsi="Adobe Garamond Pro" w:cs="Times New Roman"/>
        </w:rPr>
      </w:pPr>
      <w:r w:rsidRPr="00BE0E10">
        <w:rPr>
          <w:rFonts w:ascii="Adobe Garamond Pro" w:hAnsi="Adobe Garamond Pro" w:cs="Times New Roman"/>
        </w:rPr>
        <w:t>Mindezek alapján a következő határozat-javaslatot terjesztem elő:</w:t>
      </w:r>
    </w:p>
    <w:p w:rsidR="005D61B6" w:rsidRPr="00BE0E10" w:rsidRDefault="005D61B6" w:rsidP="00A118B3">
      <w:pPr>
        <w:spacing w:after="0" w:line="300" w:lineRule="auto"/>
        <w:jc w:val="both"/>
        <w:rPr>
          <w:rFonts w:ascii="Adobe Garamond Pro" w:hAnsi="Adobe Garamond Pro" w:cs="Times New Roman"/>
        </w:rPr>
      </w:pPr>
    </w:p>
    <w:p w:rsidR="005D61B6" w:rsidRPr="00BE0E10" w:rsidRDefault="005D61B6" w:rsidP="00A118B3">
      <w:pPr>
        <w:spacing w:after="0" w:line="300" w:lineRule="auto"/>
        <w:jc w:val="both"/>
        <w:rPr>
          <w:rFonts w:ascii="Adobe Garamond Pro" w:hAnsi="Adobe Garamond Pro" w:cs="Times New Roman"/>
          <w:b/>
        </w:rPr>
      </w:pPr>
      <w:r w:rsidRPr="00BE0E10">
        <w:rPr>
          <w:rFonts w:ascii="Adobe Garamond Pro" w:hAnsi="Adobe Garamond Pro" w:cs="Times New Roman"/>
          <w:b/>
        </w:rPr>
        <w:t>…/201</w:t>
      </w:r>
      <w:r w:rsidR="004F1ADC" w:rsidRPr="00BE0E10">
        <w:rPr>
          <w:rFonts w:ascii="Adobe Garamond Pro" w:hAnsi="Adobe Garamond Pro" w:cs="Times New Roman"/>
          <w:b/>
        </w:rPr>
        <w:t>9</w:t>
      </w:r>
      <w:r w:rsidRPr="00BE0E10">
        <w:rPr>
          <w:rFonts w:ascii="Adobe Garamond Pro" w:hAnsi="Adobe Garamond Pro" w:cs="Times New Roman"/>
          <w:b/>
        </w:rPr>
        <w:t>. (….) Képviselő-testületi határozat</w:t>
      </w:r>
    </w:p>
    <w:p w:rsidR="005D61B6" w:rsidRPr="00BE0E10" w:rsidRDefault="005D61B6" w:rsidP="00A118B3">
      <w:pPr>
        <w:spacing w:after="0" w:line="300" w:lineRule="auto"/>
        <w:jc w:val="both"/>
        <w:rPr>
          <w:rFonts w:ascii="Adobe Garamond Pro" w:hAnsi="Adobe Garamond Pro" w:cs="Times New Roman"/>
          <w:b/>
        </w:rPr>
      </w:pPr>
      <w:r w:rsidRPr="00BE0E10">
        <w:rPr>
          <w:rFonts w:ascii="Adobe Garamond Pro" w:hAnsi="Adobe Garamond Pro" w:cs="Times New Roman"/>
          <w:b/>
        </w:rPr>
        <w:t>Önkormányzati ingatlan értékesítésére</w:t>
      </w:r>
    </w:p>
    <w:p w:rsidR="005D61B6" w:rsidRPr="00BE0E10" w:rsidRDefault="005D61B6" w:rsidP="00A118B3">
      <w:pPr>
        <w:spacing w:after="0" w:line="300" w:lineRule="auto"/>
        <w:jc w:val="both"/>
        <w:rPr>
          <w:rFonts w:ascii="Adobe Garamond Pro" w:hAnsi="Adobe Garamond Pro" w:cs="Times New Roman"/>
        </w:rPr>
      </w:pPr>
      <w:r w:rsidRPr="00BE0E10">
        <w:rPr>
          <w:rFonts w:ascii="Adobe Garamond Pro" w:hAnsi="Adobe Garamond Pro" w:cs="Times New Roman"/>
        </w:rPr>
        <w:t xml:space="preserve">Jászfényszaru Város Képviselő-testülete nyilvános pályázat útján értékesíteni kívánja az 5126 Jászfényszaru, </w:t>
      </w:r>
      <w:r w:rsidR="004F1ADC" w:rsidRPr="00BE0E10">
        <w:rPr>
          <w:rFonts w:ascii="Adobe Garamond Pro" w:hAnsi="Adobe Garamond Pro" w:cs="Times New Roman"/>
        </w:rPr>
        <w:t xml:space="preserve">Gólya utca 13. (972 hrsz.) számú </w:t>
      </w:r>
      <w:r w:rsidR="000038B4" w:rsidRPr="00BE0E10">
        <w:rPr>
          <w:rFonts w:ascii="Adobe Garamond Pro" w:hAnsi="Adobe Garamond Pro" w:cs="Times New Roman"/>
        </w:rPr>
        <w:t>ingatlan</w:t>
      </w:r>
      <w:r w:rsidR="00DD6EC1" w:rsidRPr="00BE0E10">
        <w:rPr>
          <w:rFonts w:ascii="Adobe Garamond Pro" w:hAnsi="Adobe Garamond Pro" w:cs="Times New Roman"/>
        </w:rPr>
        <w:t>t</w:t>
      </w:r>
      <w:r w:rsidRPr="00BE0E10">
        <w:rPr>
          <w:rFonts w:ascii="Adobe Garamond Pro" w:hAnsi="Adobe Garamond Pro" w:cs="Times New Roman"/>
        </w:rPr>
        <w:t>. A Képviselő-testület fel</w:t>
      </w:r>
      <w:r w:rsidR="00DD6EC1" w:rsidRPr="00BE0E10">
        <w:rPr>
          <w:rFonts w:ascii="Adobe Garamond Pro" w:hAnsi="Adobe Garamond Pro" w:cs="Times New Roman"/>
        </w:rPr>
        <w:t>hatalmazza a Polgármestert az 1.</w:t>
      </w:r>
      <w:r w:rsidRPr="00BE0E10">
        <w:rPr>
          <w:rFonts w:ascii="Adobe Garamond Pro" w:hAnsi="Adobe Garamond Pro" w:cs="Times New Roman"/>
        </w:rPr>
        <w:t xml:space="preserve"> mellékelt szerinti pályázati felhívás közzétételére, az ajánlatok </w:t>
      </w:r>
      <w:r w:rsidR="000038B4" w:rsidRPr="00BE0E10">
        <w:rPr>
          <w:rFonts w:ascii="Adobe Garamond Pro" w:hAnsi="Adobe Garamond Pro" w:cs="Times New Roman"/>
        </w:rPr>
        <w:t>2</w:t>
      </w:r>
      <w:r w:rsidRPr="00BE0E10">
        <w:rPr>
          <w:rFonts w:ascii="Adobe Garamond Pro" w:hAnsi="Adobe Garamond Pro" w:cs="Times New Roman"/>
        </w:rPr>
        <w:t>. melléklet szerinti értékelésére, és a legkedvezőbb ajánlattevővel a szerződés megkötésére.</w:t>
      </w:r>
    </w:p>
    <w:p w:rsidR="005D61B6" w:rsidRPr="00BE0E10" w:rsidRDefault="005D61B6" w:rsidP="00A118B3">
      <w:pPr>
        <w:spacing w:after="0" w:line="300" w:lineRule="auto"/>
        <w:jc w:val="both"/>
        <w:rPr>
          <w:rFonts w:ascii="Adobe Garamond Pro" w:hAnsi="Adobe Garamond Pro" w:cs="Times New Roman"/>
        </w:rPr>
      </w:pPr>
    </w:p>
    <w:p w:rsidR="00A118B3" w:rsidRPr="00BE0E10" w:rsidRDefault="00A118B3" w:rsidP="00A118B3">
      <w:pPr>
        <w:spacing w:after="0" w:line="300" w:lineRule="auto"/>
        <w:jc w:val="both"/>
        <w:rPr>
          <w:rFonts w:ascii="Adobe Garamond Pro" w:hAnsi="Adobe Garamond Pro" w:cs="Times New Roman"/>
        </w:rPr>
      </w:pPr>
      <w:r w:rsidRPr="00BE0E10">
        <w:rPr>
          <w:rFonts w:ascii="Adobe Garamond Pro" w:hAnsi="Adobe Garamond Pro" w:cs="Times New Roman"/>
        </w:rPr>
        <w:t>Felelős: Polgármester</w:t>
      </w:r>
    </w:p>
    <w:p w:rsidR="00A118B3" w:rsidRPr="00BE0E10" w:rsidRDefault="00A118B3" w:rsidP="00A118B3">
      <w:pPr>
        <w:spacing w:after="0" w:line="300" w:lineRule="auto"/>
        <w:jc w:val="both"/>
        <w:rPr>
          <w:rFonts w:ascii="Adobe Garamond Pro" w:hAnsi="Adobe Garamond Pro" w:cs="Times New Roman"/>
        </w:rPr>
      </w:pPr>
      <w:r w:rsidRPr="00BE0E10">
        <w:rPr>
          <w:rFonts w:ascii="Adobe Garamond Pro" w:hAnsi="Adobe Garamond Pro" w:cs="Times New Roman"/>
        </w:rPr>
        <w:t>Végrehajtásért felelős: dr. Sándor Mátyás</w:t>
      </w:r>
    </w:p>
    <w:p w:rsidR="00A118B3" w:rsidRPr="00BE0E10" w:rsidRDefault="00A118B3" w:rsidP="00A118B3">
      <w:pPr>
        <w:spacing w:after="0" w:line="300" w:lineRule="auto"/>
        <w:jc w:val="both"/>
        <w:rPr>
          <w:rFonts w:ascii="Adobe Garamond Pro" w:hAnsi="Adobe Garamond Pro" w:cs="Times New Roman"/>
        </w:rPr>
      </w:pPr>
      <w:r w:rsidRPr="00BE0E10">
        <w:rPr>
          <w:rFonts w:ascii="Adobe Garamond Pro" w:hAnsi="Adobe Garamond Pro" w:cs="Times New Roman"/>
        </w:rPr>
        <w:t xml:space="preserve">Határidő: </w:t>
      </w:r>
      <w:r w:rsidR="004F1ADC" w:rsidRPr="00BE0E10">
        <w:rPr>
          <w:rFonts w:ascii="Adobe Garamond Pro" w:hAnsi="Adobe Garamond Pro" w:cs="Times New Roman"/>
        </w:rPr>
        <w:t>2019. 03. 01</w:t>
      </w:r>
      <w:r w:rsidRPr="00BE0E10">
        <w:rPr>
          <w:rFonts w:ascii="Adobe Garamond Pro" w:hAnsi="Adobe Garamond Pro" w:cs="Times New Roman"/>
        </w:rPr>
        <w:t>.</w:t>
      </w:r>
    </w:p>
    <w:p w:rsidR="005D61B6" w:rsidRPr="00BE0E10" w:rsidRDefault="005D61B6" w:rsidP="00A118B3">
      <w:pPr>
        <w:spacing w:after="0" w:line="300" w:lineRule="auto"/>
        <w:jc w:val="both"/>
        <w:rPr>
          <w:rFonts w:ascii="Adobe Garamond Pro" w:hAnsi="Adobe Garamond Pro" w:cs="Times New Roman"/>
        </w:rPr>
      </w:pPr>
      <w:r w:rsidRPr="00BE0E10">
        <w:rPr>
          <w:rFonts w:ascii="Adobe Garamond Pro" w:hAnsi="Adobe Garamond Pro" w:cs="Times New Roman"/>
        </w:rPr>
        <w:t xml:space="preserve">Jászfényszaru, </w:t>
      </w:r>
      <w:r w:rsidR="004F1ADC" w:rsidRPr="00BE0E10">
        <w:rPr>
          <w:rFonts w:ascii="Adobe Garamond Pro" w:hAnsi="Adobe Garamond Pro" w:cs="Times New Roman"/>
        </w:rPr>
        <w:t>2019. január 24</w:t>
      </w:r>
      <w:r w:rsidR="000038B4" w:rsidRPr="00BE0E10">
        <w:rPr>
          <w:rFonts w:ascii="Adobe Garamond Pro" w:hAnsi="Adobe Garamond Pro" w:cs="Times New Roman"/>
        </w:rPr>
        <w:t>.</w:t>
      </w:r>
    </w:p>
    <w:p w:rsidR="005D61B6" w:rsidRPr="00BE0E10" w:rsidRDefault="005D61B6" w:rsidP="00A118B3">
      <w:pPr>
        <w:tabs>
          <w:tab w:val="center" w:pos="6804"/>
        </w:tabs>
        <w:spacing w:after="0" w:line="300" w:lineRule="auto"/>
        <w:jc w:val="both"/>
        <w:rPr>
          <w:rFonts w:ascii="Adobe Garamond Pro" w:hAnsi="Adobe Garamond Pro" w:cs="Times New Roman"/>
        </w:rPr>
      </w:pPr>
      <w:r w:rsidRPr="00BE0E10">
        <w:rPr>
          <w:rFonts w:ascii="Adobe Garamond Pro" w:hAnsi="Adobe Garamond Pro" w:cs="Times New Roman"/>
        </w:rPr>
        <w:tab/>
        <w:t>Győri</w:t>
      </w:r>
      <w:r w:rsidR="00DD6EC1" w:rsidRPr="00BE0E10">
        <w:rPr>
          <w:rFonts w:ascii="Adobe Garamond Pro" w:hAnsi="Adobe Garamond Pro" w:cs="Times New Roman"/>
        </w:rPr>
        <w:t>né dr. Czeglédi Márta</w:t>
      </w:r>
    </w:p>
    <w:p w:rsidR="005D61B6" w:rsidRDefault="005D61B6" w:rsidP="00A118B3">
      <w:pPr>
        <w:tabs>
          <w:tab w:val="center" w:pos="6804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0E10">
        <w:rPr>
          <w:rFonts w:ascii="Adobe Garamond Pro" w:hAnsi="Adobe Garamond Pro" w:cs="Times New Roman"/>
        </w:rPr>
        <w:tab/>
      </w:r>
      <w:proofErr w:type="gramStart"/>
      <w:r w:rsidRPr="00BE0E10">
        <w:rPr>
          <w:rFonts w:ascii="Adobe Garamond Pro" w:hAnsi="Adobe Garamond Pro" w:cs="Times New Roman"/>
        </w:rPr>
        <w:t>polgármester</w:t>
      </w:r>
      <w:proofErr w:type="gramEnd"/>
      <w:r>
        <w:rPr>
          <w:rFonts w:ascii="Times New Roman" w:hAnsi="Times New Roman" w:cs="Times New Roman"/>
          <w:sz w:val="24"/>
          <w:szCs w:val="24"/>
        </w:rPr>
        <w:br w:type="page"/>
      </w:r>
    </w:p>
    <w:p w:rsidR="005D61B6" w:rsidRPr="00A118B3" w:rsidRDefault="005D61B6" w:rsidP="005D61B6">
      <w:pPr>
        <w:pStyle w:val="Listaszerbekezds"/>
        <w:numPr>
          <w:ilvl w:val="0"/>
          <w:numId w:val="4"/>
        </w:numPr>
        <w:tabs>
          <w:tab w:val="center" w:pos="6804"/>
        </w:tabs>
        <w:spacing w:after="0" w:line="240" w:lineRule="auto"/>
        <w:jc w:val="right"/>
        <w:rPr>
          <w:rFonts w:ascii="Adobe Garamond Pro" w:hAnsi="Adobe Garamond Pro" w:cs="Times New Roman"/>
          <w:sz w:val="24"/>
          <w:szCs w:val="24"/>
        </w:rPr>
      </w:pPr>
      <w:proofErr w:type="gramStart"/>
      <w:r w:rsidRPr="00A118B3">
        <w:rPr>
          <w:rFonts w:ascii="Adobe Garamond Pro" w:hAnsi="Adobe Garamond Pro" w:cs="Times New Roman"/>
          <w:sz w:val="24"/>
          <w:szCs w:val="24"/>
        </w:rPr>
        <w:lastRenderedPageBreak/>
        <w:t>melléklet …</w:t>
      </w:r>
      <w:proofErr w:type="gramEnd"/>
      <w:r w:rsidRPr="00A118B3">
        <w:rPr>
          <w:rFonts w:ascii="Adobe Garamond Pro" w:hAnsi="Adobe Garamond Pro" w:cs="Times New Roman"/>
          <w:sz w:val="24"/>
          <w:szCs w:val="24"/>
        </w:rPr>
        <w:t>/201</w:t>
      </w:r>
      <w:r w:rsidR="004F1ADC">
        <w:rPr>
          <w:rFonts w:ascii="Adobe Garamond Pro" w:hAnsi="Adobe Garamond Pro" w:cs="Times New Roman"/>
          <w:sz w:val="24"/>
          <w:szCs w:val="24"/>
        </w:rPr>
        <w:t>9</w:t>
      </w:r>
      <w:r w:rsidRPr="00A118B3">
        <w:rPr>
          <w:rFonts w:ascii="Adobe Garamond Pro" w:hAnsi="Adobe Garamond Pro" w:cs="Times New Roman"/>
          <w:sz w:val="24"/>
          <w:szCs w:val="24"/>
        </w:rPr>
        <w:t>. (…..) Képviselő-testületi határozathoz</w:t>
      </w:r>
    </w:p>
    <w:p w:rsidR="00DD6EC1" w:rsidRDefault="00DD6EC1" w:rsidP="00DD6EC1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0038B4" w:rsidRPr="00A118B3" w:rsidRDefault="000038B4" w:rsidP="000038B4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A118B3">
        <w:rPr>
          <w:rFonts w:ascii="Adobe Garamond Pro" w:hAnsi="Adobe Garamond Pro" w:cs="Times New Roman"/>
          <w:b/>
          <w:sz w:val="24"/>
          <w:szCs w:val="24"/>
        </w:rPr>
        <w:t xml:space="preserve">PÁLYÁZATI KIÍRÁS </w:t>
      </w:r>
    </w:p>
    <w:p w:rsidR="000038B4" w:rsidRPr="00A118B3" w:rsidRDefault="000038B4" w:rsidP="000038B4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A118B3">
        <w:rPr>
          <w:rFonts w:ascii="Adobe Garamond Pro" w:hAnsi="Adobe Garamond Pro" w:cs="Times New Roman"/>
          <w:b/>
          <w:sz w:val="24"/>
          <w:szCs w:val="24"/>
        </w:rPr>
        <w:t xml:space="preserve">Ingatlan értékesítésére </w:t>
      </w:r>
    </w:p>
    <w:p w:rsidR="000038B4" w:rsidRPr="00A118B3" w:rsidRDefault="000038B4" w:rsidP="000038B4">
      <w:pPr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0038B4" w:rsidRPr="00A118B3" w:rsidRDefault="000038B4" w:rsidP="000038B4">
      <w:pPr>
        <w:spacing w:after="0" w:line="240" w:lineRule="auto"/>
        <w:jc w:val="both"/>
        <w:rPr>
          <w:rFonts w:ascii="Adobe Garamond Pro" w:hAnsi="Adobe Garamond Pro" w:cs="Times New Roman"/>
          <w:iCs/>
          <w:sz w:val="24"/>
          <w:szCs w:val="24"/>
        </w:rPr>
      </w:pPr>
      <w:r w:rsidRPr="00A118B3">
        <w:rPr>
          <w:rFonts w:ascii="Adobe Garamond Pro" w:hAnsi="Adobe Garamond Pro" w:cs="Times New Roman"/>
          <w:sz w:val="24"/>
          <w:szCs w:val="24"/>
        </w:rPr>
        <w:t>Jászfényszaru Város Önkormányzata</w:t>
      </w:r>
      <w:r w:rsidRPr="00A118B3">
        <w:rPr>
          <w:rFonts w:ascii="Adobe Garamond Pro" w:hAnsi="Adobe Garamond Pro" w:cs="Times New Roman"/>
          <w:iCs/>
          <w:sz w:val="24"/>
          <w:szCs w:val="24"/>
        </w:rPr>
        <w:t xml:space="preserve"> (5126 Jászfényszaru, Szabadság tér 1. a továbbiakban: Kiíró) a kizárólagos tulajdonát képező, alábbiakban megjelölt ingatlan tulajdonjogát kívánja értékesíteni az alábbiakban megjelölt feltételek szerint az önkormányzat </w:t>
      </w:r>
      <w:proofErr w:type="gramStart"/>
      <w:r w:rsidRPr="00A118B3">
        <w:rPr>
          <w:rFonts w:ascii="Adobe Garamond Pro" w:hAnsi="Adobe Garamond Pro" w:cs="Times New Roman"/>
          <w:iCs/>
          <w:sz w:val="24"/>
          <w:szCs w:val="24"/>
        </w:rPr>
        <w:t xml:space="preserve">Képviselő-testületének </w:t>
      </w:r>
      <w:r>
        <w:rPr>
          <w:rFonts w:ascii="Adobe Garamond Pro" w:hAnsi="Adobe Garamond Pro" w:cs="Times New Roman"/>
          <w:iCs/>
          <w:sz w:val="24"/>
          <w:szCs w:val="24"/>
        </w:rPr>
        <w:t>….</w:t>
      </w:r>
      <w:proofErr w:type="gramEnd"/>
      <w:r w:rsidRPr="00A118B3">
        <w:rPr>
          <w:rFonts w:ascii="Adobe Garamond Pro" w:hAnsi="Adobe Garamond Pro" w:cs="Times New Roman"/>
          <w:iCs/>
          <w:sz w:val="24"/>
          <w:szCs w:val="24"/>
        </w:rPr>
        <w:t>/201</w:t>
      </w:r>
      <w:r w:rsidR="004F1ADC">
        <w:rPr>
          <w:rFonts w:ascii="Adobe Garamond Pro" w:hAnsi="Adobe Garamond Pro" w:cs="Times New Roman"/>
          <w:iCs/>
          <w:sz w:val="24"/>
          <w:szCs w:val="24"/>
        </w:rPr>
        <w:t>9</w:t>
      </w:r>
      <w:r w:rsidRPr="00A118B3">
        <w:rPr>
          <w:rFonts w:ascii="Adobe Garamond Pro" w:hAnsi="Adobe Garamond Pro" w:cs="Times New Roman"/>
          <w:iCs/>
          <w:sz w:val="24"/>
          <w:szCs w:val="24"/>
        </w:rPr>
        <w:t>. (</w:t>
      </w:r>
      <w:r>
        <w:rPr>
          <w:rFonts w:ascii="Adobe Garamond Pro" w:hAnsi="Adobe Garamond Pro" w:cs="Times New Roman"/>
          <w:iCs/>
          <w:sz w:val="24"/>
          <w:szCs w:val="24"/>
        </w:rPr>
        <w:t>……….</w:t>
      </w:r>
      <w:r w:rsidRPr="00A118B3">
        <w:rPr>
          <w:rFonts w:ascii="Adobe Garamond Pro" w:hAnsi="Adobe Garamond Pro" w:cs="Times New Roman"/>
          <w:iCs/>
          <w:sz w:val="24"/>
          <w:szCs w:val="24"/>
        </w:rPr>
        <w:t xml:space="preserve">) számú határozata alapján: </w:t>
      </w:r>
    </w:p>
    <w:p w:rsidR="000038B4" w:rsidRPr="00A118B3" w:rsidRDefault="000038B4" w:rsidP="000038B4">
      <w:pPr>
        <w:spacing w:after="0" w:line="240" w:lineRule="auto"/>
        <w:jc w:val="both"/>
        <w:rPr>
          <w:rFonts w:ascii="Adobe Garamond Pro" w:hAnsi="Adobe Garamond Pro" w:cs="Times New Roman"/>
          <w:iCs/>
          <w:sz w:val="24"/>
          <w:szCs w:val="24"/>
        </w:rPr>
      </w:pPr>
    </w:p>
    <w:p w:rsidR="000038B4" w:rsidRPr="00A118B3" w:rsidRDefault="000038B4" w:rsidP="000038B4">
      <w:pPr>
        <w:pStyle w:val="Listaszerbekezds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dobe Garamond Pro" w:hAnsi="Adobe Garamond Pro" w:cs="Times New Roman"/>
          <w:sz w:val="24"/>
          <w:szCs w:val="24"/>
        </w:rPr>
      </w:pPr>
      <w:r w:rsidRPr="00A118B3">
        <w:rPr>
          <w:rFonts w:ascii="Adobe Garamond Pro" w:hAnsi="Adobe Garamond Pro" w:cs="Times New Roman"/>
          <w:sz w:val="24"/>
          <w:szCs w:val="24"/>
        </w:rPr>
        <w:t>Pályázat tárgya:</w:t>
      </w:r>
    </w:p>
    <w:p w:rsidR="000038B4" w:rsidRPr="00A118B3" w:rsidRDefault="000038B4" w:rsidP="000038B4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18B3">
        <w:rPr>
          <w:rFonts w:ascii="Adobe Garamond Pro" w:hAnsi="Adobe Garamond Pro" w:cs="Times New Roman"/>
          <w:sz w:val="24"/>
          <w:szCs w:val="24"/>
        </w:rPr>
        <w:t xml:space="preserve">Pályázat tárgya: </w:t>
      </w:r>
      <w:r w:rsidR="004F1ADC" w:rsidRPr="00A118B3">
        <w:rPr>
          <w:rFonts w:ascii="Adobe Garamond Pro" w:hAnsi="Adobe Garamond Pro" w:cs="Times New Roman"/>
          <w:sz w:val="24"/>
          <w:szCs w:val="24"/>
        </w:rPr>
        <w:t>ingatlan kizárólagos tulajdonjogának megszerzése</w:t>
      </w:r>
      <w:r w:rsidR="004F1ADC">
        <w:rPr>
          <w:rFonts w:ascii="Adobe Garamond Pro" w:hAnsi="Adobe Garamond Pro" w:cs="Times New Roman"/>
          <w:sz w:val="24"/>
          <w:szCs w:val="24"/>
        </w:rPr>
        <w:t xml:space="preserve"> a meglévő épület bontása és</w:t>
      </w:r>
      <w:r w:rsidR="004F1ADC" w:rsidRPr="00A118B3">
        <w:rPr>
          <w:rFonts w:ascii="Adobe Garamond Pro" w:hAnsi="Adobe Garamond Pro" w:cs="Times New Roman"/>
          <w:sz w:val="24"/>
          <w:szCs w:val="24"/>
        </w:rPr>
        <w:t xml:space="preserve"> saját használatú lakóház</w:t>
      </w:r>
      <w:r w:rsidR="004F1ADC">
        <w:rPr>
          <w:rFonts w:ascii="Adobe Garamond Pro" w:hAnsi="Adobe Garamond Pro" w:cs="Times New Roman"/>
          <w:sz w:val="24"/>
          <w:szCs w:val="24"/>
        </w:rPr>
        <w:t xml:space="preserve"> 5 éven belül történő</w:t>
      </w:r>
      <w:r w:rsidR="004F1ADC" w:rsidRPr="00A118B3">
        <w:rPr>
          <w:rFonts w:ascii="Adobe Garamond Pro" w:hAnsi="Adobe Garamond Pro" w:cs="Times New Roman"/>
          <w:sz w:val="24"/>
          <w:szCs w:val="24"/>
        </w:rPr>
        <w:t xml:space="preserve"> építése céljából</w:t>
      </w:r>
      <w:r w:rsidR="004F1ADC">
        <w:rPr>
          <w:rFonts w:ascii="Adobe Garamond Pro" w:hAnsi="Adobe Garamond Pro" w:cs="Times New Roman"/>
          <w:sz w:val="24"/>
          <w:szCs w:val="24"/>
        </w:rPr>
        <w:t>,</w:t>
      </w:r>
    </w:p>
    <w:p w:rsidR="000038B4" w:rsidRPr="00A118B3" w:rsidRDefault="000038B4" w:rsidP="000038B4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18B3">
        <w:rPr>
          <w:rFonts w:ascii="Adobe Garamond Pro" w:hAnsi="Adobe Garamond Pro" w:cs="Times New Roman"/>
          <w:sz w:val="24"/>
          <w:szCs w:val="24"/>
        </w:rPr>
        <w:t>Pályázók köre: természetes személyek,</w:t>
      </w:r>
    </w:p>
    <w:p w:rsidR="000038B4" w:rsidRPr="00A118B3" w:rsidRDefault="000038B4" w:rsidP="000038B4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18B3">
        <w:rPr>
          <w:rFonts w:ascii="Adobe Garamond Pro" w:hAnsi="Adobe Garamond Pro" w:cs="Times New Roman"/>
          <w:sz w:val="24"/>
          <w:szCs w:val="24"/>
        </w:rPr>
        <w:t xml:space="preserve">Ingatlan címe: 5126 Jászfényszaru, </w:t>
      </w:r>
      <w:r w:rsidR="004F1ADC">
        <w:rPr>
          <w:rFonts w:ascii="Adobe Garamond Pro" w:hAnsi="Adobe Garamond Pro" w:cs="Times New Roman"/>
          <w:sz w:val="24"/>
          <w:szCs w:val="24"/>
        </w:rPr>
        <w:t>Gólya utca 13. (972 hrsz.) szám,</w:t>
      </w:r>
    </w:p>
    <w:p w:rsidR="000038B4" w:rsidRPr="00A118B3" w:rsidRDefault="000038B4" w:rsidP="000038B4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18B3">
        <w:rPr>
          <w:rFonts w:ascii="Adobe Garamond Pro" w:hAnsi="Adobe Garamond Pro" w:cs="Times New Roman"/>
          <w:sz w:val="24"/>
          <w:szCs w:val="24"/>
        </w:rPr>
        <w:t xml:space="preserve">Ingatlan területe: </w:t>
      </w:r>
      <w:r w:rsidR="004F1ADC">
        <w:rPr>
          <w:rFonts w:ascii="Adobe Garamond Pro" w:hAnsi="Adobe Garamond Pro" w:cs="Times New Roman"/>
          <w:sz w:val="24"/>
          <w:szCs w:val="24"/>
        </w:rPr>
        <w:t>746</w:t>
      </w:r>
      <w:r w:rsidRPr="00A118B3">
        <w:rPr>
          <w:rFonts w:ascii="Adobe Garamond Pro" w:hAnsi="Adobe Garamond Pro" w:cs="Times New Roman"/>
          <w:sz w:val="24"/>
          <w:szCs w:val="24"/>
        </w:rPr>
        <w:t xml:space="preserve"> m2,</w:t>
      </w:r>
    </w:p>
    <w:p w:rsidR="000038B4" w:rsidRPr="00A118B3" w:rsidRDefault="000038B4" w:rsidP="004F1ADC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18B3">
        <w:rPr>
          <w:rFonts w:ascii="Adobe Garamond Pro" w:hAnsi="Adobe Garamond Pro" w:cs="Times New Roman"/>
          <w:sz w:val="24"/>
          <w:szCs w:val="24"/>
        </w:rPr>
        <w:t xml:space="preserve">Ingatlan művelési ága: kivett </w:t>
      </w:r>
      <w:r w:rsidR="004F1ADC" w:rsidRPr="004F1ADC">
        <w:rPr>
          <w:rFonts w:ascii="Adobe Garamond Pro" w:hAnsi="Adobe Garamond Pro" w:cs="Times New Roman"/>
          <w:sz w:val="24"/>
          <w:szCs w:val="24"/>
        </w:rPr>
        <w:t>lakóház, udvar, gazdasági épület</w:t>
      </w:r>
      <w:r w:rsidRPr="00A118B3">
        <w:rPr>
          <w:rFonts w:ascii="Adobe Garamond Pro" w:hAnsi="Adobe Garamond Pro" w:cs="Times New Roman"/>
          <w:sz w:val="24"/>
          <w:szCs w:val="24"/>
        </w:rPr>
        <w:t>,</w:t>
      </w:r>
    </w:p>
    <w:p w:rsidR="000038B4" w:rsidRPr="00A118B3" w:rsidRDefault="000038B4" w:rsidP="000038B4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18B3">
        <w:rPr>
          <w:rFonts w:ascii="Adobe Garamond Pro" w:hAnsi="Adobe Garamond Pro" w:cs="Times New Roman"/>
          <w:sz w:val="24"/>
          <w:szCs w:val="24"/>
        </w:rPr>
        <w:t>Tulajdoni hányad: 1/1.</w:t>
      </w:r>
    </w:p>
    <w:p w:rsidR="000038B4" w:rsidRPr="00A118B3" w:rsidRDefault="000038B4" w:rsidP="000038B4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18B3">
        <w:rPr>
          <w:rFonts w:ascii="Adobe Garamond Pro" w:hAnsi="Adobe Garamond Pro" w:cs="Times New Roman"/>
          <w:sz w:val="24"/>
          <w:szCs w:val="24"/>
        </w:rPr>
        <w:t>A jelen pályázati kiírással értékesítésre ajánlott</w:t>
      </w:r>
      <w:r>
        <w:rPr>
          <w:rFonts w:ascii="Adobe Garamond Pro" w:hAnsi="Adobe Garamond Pro" w:cs="Times New Roman"/>
          <w:sz w:val="24"/>
          <w:szCs w:val="24"/>
        </w:rPr>
        <w:t xml:space="preserve"> ingatlan</w:t>
      </w:r>
      <w:r w:rsidRPr="00A118B3">
        <w:rPr>
          <w:rFonts w:ascii="Adobe Garamond Pro" w:hAnsi="Adobe Garamond Pro" w:cs="Times New Roman"/>
          <w:sz w:val="24"/>
          <w:szCs w:val="24"/>
        </w:rPr>
        <w:t xml:space="preserve"> teljes </w:t>
      </w:r>
      <w:r>
        <w:rPr>
          <w:rFonts w:ascii="Adobe Garamond Pro" w:hAnsi="Adobe Garamond Pro" w:cs="Times New Roman"/>
          <w:sz w:val="24"/>
          <w:szCs w:val="24"/>
        </w:rPr>
        <w:t>tulajdoni hányada</w:t>
      </w:r>
      <w:r w:rsidRPr="00A118B3">
        <w:rPr>
          <w:rFonts w:ascii="Adobe Garamond Pro" w:hAnsi="Adobe Garamond Pro" w:cs="Times New Roman"/>
          <w:sz w:val="24"/>
          <w:szCs w:val="24"/>
        </w:rPr>
        <w:t xml:space="preserve"> (a továbbiakban: </w:t>
      </w:r>
      <w:r>
        <w:rPr>
          <w:rFonts w:ascii="Adobe Garamond Pro" w:hAnsi="Adobe Garamond Pro" w:cs="Times New Roman"/>
          <w:sz w:val="24"/>
          <w:szCs w:val="24"/>
        </w:rPr>
        <w:t>Ingatlan</w:t>
      </w:r>
      <w:r w:rsidRPr="00A118B3">
        <w:rPr>
          <w:rFonts w:ascii="Adobe Garamond Pro" w:hAnsi="Adobe Garamond Pro" w:cs="Times New Roman"/>
          <w:sz w:val="24"/>
          <w:szCs w:val="24"/>
        </w:rPr>
        <w:t>) kerül értékesítésre a pályázati eljárás keretében annak kikötésével, hogy a Kiíró az értékesítési szándékától a pályázati ajánlatot benyújtók írásbeli értesítésével, azonnali hatállyal jogosult elállni az ajánlattételi határidőig. Az ajánlattételi határidő elteltét követően hiánypótlásra nincsen lehetőség.</w:t>
      </w:r>
    </w:p>
    <w:p w:rsidR="000038B4" w:rsidRPr="00A118B3" w:rsidRDefault="000038B4" w:rsidP="000038B4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18B3">
        <w:rPr>
          <w:rFonts w:ascii="Adobe Garamond Pro" w:hAnsi="Adobe Garamond Pro" w:cs="Times New Roman"/>
          <w:sz w:val="24"/>
          <w:szCs w:val="24"/>
        </w:rPr>
        <w:t xml:space="preserve">Az </w:t>
      </w:r>
      <w:r>
        <w:rPr>
          <w:rFonts w:ascii="Adobe Garamond Pro" w:hAnsi="Adobe Garamond Pro" w:cs="Times New Roman"/>
          <w:sz w:val="24"/>
          <w:szCs w:val="24"/>
        </w:rPr>
        <w:t>I</w:t>
      </w:r>
      <w:r w:rsidRPr="00A118B3">
        <w:rPr>
          <w:rFonts w:ascii="Adobe Garamond Pro" w:hAnsi="Adobe Garamond Pro" w:cs="Times New Roman"/>
          <w:sz w:val="24"/>
          <w:szCs w:val="24"/>
        </w:rPr>
        <w:t>ngatlan a tulajdoni lapon meghatározott bejegyzések szerint, tehermentesen kerül értékesítésre.</w:t>
      </w:r>
    </w:p>
    <w:p w:rsidR="000038B4" w:rsidRPr="00A118B3" w:rsidRDefault="000038B4" w:rsidP="000038B4">
      <w:pPr>
        <w:pStyle w:val="Listaszerbekezds"/>
        <w:numPr>
          <w:ilvl w:val="0"/>
          <w:numId w:val="6"/>
        </w:numPr>
        <w:spacing w:after="0" w:line="240" w:lineRule="auto"/>
        <w:ind w:left="284" w:hanging="283"/>
        <w:jc w:val="both"/>
        <w:rPr>
          <w:rFonts w:ascii="Adobe Garamond Pro" w:hAnsi="Adobe Garamond Pro" w:cs="Times New Roman"/>
          <w:sz w:val="24"/>
          <w:szCs w:val="24"/>
        </w:rPr>
      </w:pPr>
      <w:r w:rsidRPr="00A118B3">
        <w:rPr>
          <w:rFonts w:ascii="Adobe Garamond Pro" w:hAnsi="Adobe Garamond Pro" w:cs="Times New Roman"/>
          <w:sz w:val="24"/>
          <w:szCs w:val="24"/>
        </w:rPr>
        <w:t xml:space="preserve">Főbb értékesítési feltételek </w:t>
      </w:r>
    </w:p>
    <w:p w:rsidR="000038B4" w:rsidRPr="00A118B3" w:rsidRDefault="000038B4" w:rsidP="000038B4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18B3">
        <w:rPr>
          <w:rFonts w:ascii="Adobe Garamond Pro" w:hAnsi="Adobe Garamond Pro" w:cs="Times New Roman"/>
          <w:sz w:val="24"/>
          <w:szCs w:val="24"/>
        </w:rPr>
        <w:t>A</w:t>
      </w:r>
      <w:r>
        <w:rPr>
          <w:rFonts w:ascii="Adobe Garamond Pro" w:hAnsi="Adobe Garamond Pro" w:cs="Times New Roman"/>
          <w:sz w:val="24"/>
          <w:szCs w:val="24"/>
        </w:rPr>
        <w:t>z</w:t>
      </w:r>
      <w:r w:rsidRPr="00A118B3">
        <w:rPr>
          <w:rFonts w:ascii="Adobe Garamond Pro" w:hAnsi="Adobe Garamond Pro" w:cs="Times New Roman"/>
          <w:sz w:val="24"/>
          <w:szCs w:val="24"/>
        </w:rPr>
        <w:t xml:space="preserve"> </w:t>
      </w:r>
      <w:r>
        <w:rPr>
          <w:rFonts w:ascii="Adobe Garamond Pro" w:hAnsi="Adobe Garamond Pro" w:cs="Times New Roman"/>
          <w:sz w:val="24"/>
          <w:szCs w:val="24"/>
        </w:rPr>
        <w:t>Ingatlant</w:t>
      </w:r>
      <w:r w:rsidRPr="00A118B3">
        <w:rPr>
          <w:rFonts w:ascii="Adobe Garamond Pro" w:hAnsi="Adobe Garamond Pro" w:cs="Times New Roman"/>
          <w:sz w:val="24"/>
          <w:szCs w:val="24"/>
        </w:rPr>
        <w:t xml:space="preserve"> kizárólagosan egészben kívánja értékesíteni a Kiíró.</w:t>
      </w:r>
    </w:p>
    <w:p w:rsidR="000038B4" w:rsidRPr="00A118B3" w:rsidRDefault="000038B4" w:rsidP="000038B4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18B3">
        <w:rPr>
          <w:rFonts w:ascii="Adobe Garamond Pro" w:hAnsi="Adobe Garamond Pro" w:cs="Times New Roman"/>
          <w:sz w:val="24"/>
          <w:szCs w:val="24"/>
        </w:rPr>
        <w:t xml:space="preserve">Minimális ajánlattételi ár: bruttó </w:t>
      </w:r>
      <w:r w:rsidR="004F1ADC">
        <w:rPr>
          <w:rFonts w:ascii="Adobe Garamond Pro" w:hAnsi="Adobe Garamond Pro" w:cs="Times New Roman"/>
          <w:sz w:val="24"/>
          <w:szCs w:val="24"/>
        </w:rPr>
        <w:t>2.834.800</w:t>
      </w:r>
      <w:r w:rsidRPr="00A118B3">
        <w:rPr>
          <w:rFonts w:ascii="Adobe Garamond Pro" w:hAnsi="Adobe Garamond Pro" w:cs="Times New Roman"/>
          <w:sz w:val="24"/>
          <w:szCs w:val="24"/>
        </w:rPr>
        <w:t>,- forint.</w:t>
      </w:r>
    </w:p>
    <w:p w:rsidR="000038B4" w:rsidRPr="00A118B3" w:rsidRDefault="000038B4" w:rsidP="000038B4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18B3">
        <w:rPr>
          <w:rFonts w:ascii="Adobe Garamond Pro" w:hAnsi="Adobe Garamond Pro" w:cs="Times New Roman"/>
          <w:sz w:val="24"/>
          <w:szCs w:val="24"/>
        </w:rPr>
        <w:t>Részletfizetésre lehetőség nincs, a vételárat az adásvételi szerződés megkötésétől számított 15 napon belül kell megfizetni. Az adásvételi szerződést a nyertes ajánlattevő kiválasztásától számított 15 napon belül kívánja megkötni az önkormányzat. Határidőben meg nem fizetett vételárrész, vételár esetén a vevő köteles a késedelmesen teljesítésre kerülő vételárrész után a jegybanki alapkamat kétszeresének megfelelő összegű kötbért fizetni. 15 napon túli fizetési késedelem és egyszeri - legalább 8 napos póthatáridőt biztosító - írásbeli felszólítás ellenére sem történő fizetés esetén a Kiíró jogosult egyoldalúan elállni a szerződéstől, ebben az esetben a vevő a vételárként ajánlott összeg 20 %-ának megfelelő mértékű meghiúsulási kötbért köteles a Kiírónak fizetni, melyet Kiíró a megfizetett vételárrésszel szemben beszámíthat.</w:t>
      </w:r>
    </w:p>
    <w:p w:rsidR="000038B4" w:rsidRDefault="000038B4" w:rsidP="000038B4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A vevő </w:t>
      </w:r>
      <w:r w:rsidR="004F1ADC">
        <w:rPr>
          <w:rFonts w:ascii="Adobe Garamond Pro" w:hAnsi="Adobe Garamond Pro" w:cs="Times New Roman"/>
          <w:sz w:val="24"/>
          <w:szCs w:val="24"/>
        </w:rPr>
        <w:t xml:space="preserve">köteles az adásvételi szerződés megkötésétől számított 5 éven belül </w:t>
      </w:r>
      <w:r>
        <w:rPr>
          <w:rFonts w:ascii="Adobe Garamond Pro" w:hAnsi="Adobe Garamond Pro" w:cs="Times New Roman"/>
          <w:sz w:val="24"/>
          <w:szCs w:val="24"/>
        </w:rPr>
        <w:t>az Ingatla</w:t>
      </w:r>
      <w:r w:rsidR="004F1ADC">
        <w:rPr>
          <w:rFonts w:ascii="Adobe Garamond Pro" w:hAnsi="Adobe Garamond Pro" w:cs="Times New Roman"/>
          <w:sz w:val="24"/>
          <w:szCs w:val="24"/>
        </w:rPr>
        <w:t>non található épületeket elbontani és azon új lakóépületet</w:t>
      </w:r>
      <w:r>
        <w:rPr>
          <w:rFonts w:ascii="Adobe Garamond Pro" w:hAnsi="Adobe Garamond Pro" w:cs="Times New Roman"/>
          <w:sz w:val="24"/>
          <w:szCs w:val="24"/>
        </w:rPr>
        <w:t xml:space="preserve"> építeni. A kötelezettség akkor teljesül, ha a lakóépületet az Ingatlan tulajdoni lapjára bejegyezték. </w:t>
      </w:r>
      <w:r w:rsidRPr="00A118B3">
        <w:rPr>
          <w:rFonts w:ascii="Adobe Garamond Pro" w:hAnsi="Adobe Garamond Pro" w:cs="Times New Roman"/>
          <w:sz w:val="24"/>
          <w:szCs w:val="24"/>
        </w:rPr>
        <w:t xml:space="preserve">Amennyiben </w:t>
      </w:r>
      <w:r>
        <w:rPr>
          <w:rFonts w:ascii="Adobe Garamond Pro" w:hAnsi="Adobe Garamond Pro" w:cs="Times New Roman"/>
          <w:sz w:val="24"/>
          <w:szCs w:val="24"/>
        </w:rPr>
        <w:t>az adásvételi szerződés megkötésétől számított 5 éven belül</w:t>
      </w:r>
      <w:r w:rsidRPr="00A118B3">
        <w:rPr>
          <w:rFonts w:ascii="Adobe Garamond Pro" w:hAnsi="Adobe Garamond Pro" w:cs="Times New Roman"/>
          <w:sz w:val="24"/>
          <w:szCs w:val="24"/>
        </w:rPr>
        <w:t xml:space="preserve"> a vevő az </w:t>
      </w:r>
      <w:r>
        <w:rPr>
          <w:rFonts w:ascii="Adobe Garamond Pro" w:hAnsi="Adobe Garamond Pro" w:cs="Times New Roman"/>
          <w:sz w:val="24"/>
          <w:szCs w:val="24"/>
        </w:rPr>
        <w:t>I</w:t>
      </w:r>
      <w:r w:rsidRPr="00A118B3">
        <w:rPr>
          <w:rFonts w:ascii="Adobe Garamond Pro" w:hAnsi="Adobe Garamond Pro" w:cs="Times New Roman"/>
          <w:sz w:val="24"/>
          <w:szCs w:val="24"/>
        </w:rPr>
        <w:t>ngatlan</w:t>
      </w:r>
      <w:r>
        <w:rPr>
          <w:rFonts w:ascii="Adobe Garamond Pro" w:hAnsi="Adobe Garamond Pro" w:cs="Times New Roman"/>
          <w:sz w:val="24"/>
          <w:szCs w:val="24"/>
        </w:rPr>
        <w:t>nal kapcsolatban fennálló</w:t>
      </w:r>
      <w:r w:rsidR="004F1ADC">
        <w:rPr>
          <w:rFonts w:ascii="Adobe Garamond Pro" w:hAnsi="Adobe Garamond Pro" w:cs="Times New Roman"/>
          <w:sz w:val="24"/>
          <w:szCs w:val="24"/>
        </w:rPr>
        <w:t xml:space="preserve"> bontási és</w:t>
      </w:r>
      <w:r w:rsidRPr="00A118B3">
        <w:rPr>
          <w:rFonts w:ascii="Adobe Garamond Pro" w:hAnsi="Adobe Garamond Pro" w:cs="Times New Roman"/>
          <w:sz w:val="24"/>
          <w:szCs w:val="24"/>
        </w:rPr>
        <w:t xml:space="preserve"> beépítési kötelezettségét nem teljesíti, és meg sem kezdte, úgy az általa ajánlott vételáron visszavásárlási jogot kell biztosítania Kiíró részére, melyet Kiíró a beépítési kötelezettség </w:t>
      </w:r>
      <w:r>
        <w:rPr>
          <w:rFonts w:ascii="Adobe Garamond Pro" w:hAnsi="Adobe Garamond Pro" w:cs="Times New Roman"/>
          <w:sz w:val="24"/>
          <w:szCs w:val="24"/>
        </w:rPr>
        <w:t>véghatáridejétől</w:t>
      </w:r>
      <w:r w:rsidRPr="00A118B3">
        <w:rPr>
          <w:rFonts w:ascii="Adobe Garamond Pro" w:hAnsi="Adobe Garamond Pro" w:cs="Times New Roman"/>
          <w:sz w:val="24"/>
          <w:szCs w:val="24"/>
        </w:rPr>
        <w:t xml:space="preserve"> számított 1 éven belül gyakorolhat.</w:t>
      </w:r>
      <w:r>
        <w:rPr>
          <w:rFonts w:ascii="Adobe Garamond Pro" w:hAnsi="Adobe Garamond Pro" w:cs="Times New Roman"/>
          <w:sz w:val="24"/>
          <w:szCs w:val="24"/>
        </w:rPr>
        <w:t xml:space="preserve"> </w:t>
      </w:r>
    </w:p>
    <w:p w:rsidR="000038B4" w:rsidRPr="00A118B3" w:rsidRDefault="000038B4" w:rsidP="000038B4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Ha a pályázó a</w:t>
      </w:r>
      <w:r w:rsidR="004F1ADC">
        <w:rPr>
          <w:rFonts w:ascii="Adobe Garamond Pro" w:hAnsi="Adobe Garamond Pro" w:cs="Times New Roman"/>
          <w:sz w:val="24"/>
          <w:szCs w:val="24"/>
        </w:rPr>
        <w:t xml:space="preserve"> bontási és</w:t>
      </w:r>
      <w:r>
        <w:rPr>
          <w:rFonts w:ascii="Adobe Garamond Pro" w:hAnsi="Adobe Garamond Pro" w:cs="Times New Roman"/>
          <w:sz w:val="24"/>
          <w:szCs w:val="24"/>
        </w:rPr>
        <w:t xml:space="preserve"> beépítési kötelezettségének nem tesz eleget, akkor köteles a már megfizetett vételáron felül 1.000.000,- forint összeget megfizetni Kiíró részére. Az előbbi fordulat alkalmazása nem zárja ki a d) pontban foglalt szankciók alkalmazását és beszámításnak is helye van.</w:t>
      </w:r>
    </w:p>
    <w:p w:rsidR="000038B4" w:rsidRPr="00A118B3" w:rsidRDefault="000038B4" w:rsidP="000038B4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18B3">
        <w:rPr>
          <w:rFonts w:ascii="Adobe Garamond Pro" w:hAnsi="Adobe Garamond Pro" w:cs="Times New Roman"/>
          <w:sz w:val="24"/>
          <w:szCs w:val="24"/>
        </w:rPr>
        <w:t>Elbírálás során előnyt élvez:</w:t>
      </w:r>
    </w:p>
    <w:p w:rsidR="000038B4" w:rsidRPr="00A118B3" w:rsidRDefault="000038B4" w:rsidP="000038B4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18B3">
        <w:rPr>
          <w:rFonts w:ascii="Adobe Garamond Pro" w:hAnsi="Adobe Garamond Pro" w:cs="Times New Roman"/>
          <w:sz w:val="24"/>
          <w:szCs w:val="24"/>
        </w:rPr>
        <w:t>Magasabb vételárat ajánló pályázó,</w:t>
      </w:r>
    </w:p>
    <w:p w:rsidR="000038B4" w:rsidRPr="00A118B3" w:rsidRDefault="000038B4" w:rsidP="000038B4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lastRenderedPageBreak/>
        <w:t>pályázó</w:t>
      </w:r>
      <w:r w:rsidRPr="00A118B3">
        <w:rPr>
          <w:rFonts w:ascii="Adobe Garamond Pro" w:hAnsi="Adobe Garamond Pro" w:cs="Times New Roman"/>
          <w:sz w:val="24"/>
          <w:szCs w:val="24"/>
        </w:rPr>
        <w:t xml:space="preserve"> helyben lakik,</w:t>
      </w:r>
    </w:p>
    <w:p w:rsidR="000038B4" w:rsidRPr="00A118B3" w:rsidRDefault="000038B4" w:rsidP="000038B4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18B3">
        <w:rPr>
          <w:rFonts w:ascii="Adobe Garamond Pro" w:hAnsi="Adobe Garamond Pro" w:cs="Times New Roman"/>
          <w:sz w:val="24"/>
          <w:szCs w:val="24"/>
        </w:rPr>
        <w:t>vételár szerződéskötéstől számított 3 banki napon belül történő megfizetésének vállalása,</w:t>
      </w:r>
    </w:p>
    <w:p w:rsidR="000038B4" w:rsidRPr="00A118B3" w:rsidRDefault="000038B4" w:rsidP="000038B4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pályázó</w:t>
      </w:r>
      <w:r w:rsidRPr="00A118B3">
        <w:rPr>
          <w:rFonts w:ascii="Adobe Garamond Pro" w:hAnsi="Adobe Garamond Pro" w:cs="Times New Roman"/>
          <w:sz w:val="24"/>
          <w:szCs w:val="24"/>
        </w:rPr>
        <w:t xml:space="preserve"> 30 év alatti.</w:t>
      </w:r>
    </w:p>
    <w:p w:rsidR="000038B4" w:rsidRPr="00A118B3" w:rsidRDefault="000038B4" w:rsidP="000038B4">
      <w:pPr>
        <w:pStyle w:val="Listaszerbekezds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dobe Garamond Pro" w:hAnsi="Adobe Garamond Pro" w:cs="Times New Roman"/>
          <w:sz w:val="24"/>
          <w:szCs w:val="24"/>
        </w:rPr>
      </w:pPr>
      <w:r w:rsidRPr="00A118B3">
        <w:rPr>
          <w:rFonts w:ascii="Adobe Garamond Pro" w:hAnsi="Adobe Garamond Pro" w:cs="Times New Roman"/>
          <w:sz w:val="24"/>
          <w:szCs w:val="24"/>
        </w:rPr>
        <w:t xml:space="preserve">A </w:t>
      </w:r>
      <w:r>
        <w:rPr>
          <w:rFonts w:ascii="Adobe Garamond Pro" w:hAnsi="Adobe Garamond Pro" w:cs="Times New Roman"/>
          <w:sz w:val="24"/>
          <w:szCs w:val="24"/>
        </w:rPr>
        <w:t>p</w:t>
      </w:r>
      <w:r w:rsidRPr="00A118B3">
        <w:rPr>
          <w:rFonts w:ascii="Adobe Garamond Pro" w:hAnsi="Adobe Garamond Pro" w:cs="Times New Roman"/>
          <w:sz w:val="24"/>
          <w:szCs w:val="24"/>
        </w:rPr>
        <w:t>ályázónak csatolni kell pályázatához:</w:t>
      </w:r>
    </w:p>
    <w:p w:rsidR="000038B4" w:rsidRPr="00A118B3" w:rsidRDefault="000038B4" w:rsidP="000038B4">
      <w:pPr>
        <w:pStyle w:val="Listaszerbekezds"/>
        <w:numPr>
          <w:ilvl w:val="0"/>
          <w:numId w:val="9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18B3">
        <w:rPr>
          <w:rFonts w:ascii="Adobe Garamond Pro" w:hAnsi="Adobe Garamond Pro" w:cs="Times New Roman"/>
          <w:sz w:val="24"/>
          <w:szCs w:val="24"/>
        </w:rPr>
        <w:t xml:space="preserve"> azt a nyilatkozatot, mely szerint a pályázati kiírással érintett ingatlan tulajdoni lapját megismerte</w:t>
      </w:r>
      <w:r w:rsidRPr="00A118B3">
        <w:rPr>
          <w:rFonts w:ascii="Adobe Garamond Pro" w:hAnsi="Adobe Garamond Pro" w:cs="Times New Roman"/>
          <w:color w:val="FF0000"/>
          <w:sz w:val="24"/>
          <w:szCs w:val="24"/>
        </w:rPr>
        <w:t xml:space="preserve">, </w:t>
      </w:r>
      <w:r w:rsidRPr="00EB4904">
        <w:rPr>
          <w:rFonts w:ascii="Adobe Garamond Pro" w:hAnsi="Adobe Garamond Pro" w:cs="Times New Roman"/>
          <w:sz w:val="24"/>
          <w:szCs w:val="24"/>
        </w:rPr>
        <w:t>az</w:t>
      </w:r>
      <w:r w:rsidRPr="00A118B3">
        <w:rPr>
          <w:rFonts w:ascii="Adobe Garamond Pro" w:hAnsi="Adobe Garamond Pro" w:cs="Times New Roman"/>
          <w:sz w:val="24"/>
          <w:szCs w:val="24"/>
        </w:rPr>
        <w:t xml:space="preserve"> ingatlant a tulajdoni lapon található bejegyzések ismeretében kívánja megvásárolni,</w:t>
      </w:r>
    </w:p>
    <w:p w:rsidR="000038B4" w:rsidRPr="00A118B3" w:rsidRDefault="000038B4" w:rsidP="000038B4">
      <w:pPr>
        <w:pStyle w:val="Listaszerbekezds"/>
        <w:numPr>
          <w:ilvl w:val="0"/>
          <w:numId w:val="9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18B3">
        <w:rPr>
          <w:rFonts w:ascii="Adobe Garamond Pro" w:hAnsi="Adobe Garamond Pro" w:cs="Times New Roman"/>
          <w:sz w:val="24"/>
          <w:szCs w:val="24"/>
        </w:rPr>
        <w:t>azt a nyilatkozatot, mely szerint adatai kezeléséhez az adásvétel megkötésével és a beépítési kötelezettség teljesítésével kapcsolatban hozzájárul,</w:t>
      </w:r>
    </w:p>
    <w:p w:rsidR="000038B4" w:rsidRPr="00A118B3" w:rsidRDefault="000038B4" w:rsidP="000038B4">
      <w:pPr>
        <w:pStyle w:val="Listaszerbekezds"/>
        <w:numPr>
          <w:ilvl w:val="0"/>
          <w:numId w:val="9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18B3">
        <w:rPr>
          <w:rFonts w:ascii="Adobe Garamond Pro" w:hAnsi="Adobe Garamond Pro" w:cs="Times New Roman"/>
          <w:sz w:val="24"/>
          <w:szCs w:val="24"/>
        </w:rPr>
        <w:t>nyilatkozatát arról, hogy a pályázat benyújtását megelőzően megismerte és tudomásul vette Jászfényszaru Város Helyi Építési Szabályzatának az érintett ingatlanra vonatkozó rendelkezéseit,</w:t>
      </w:r>
      <w:r>
        <w:rPr>
          <w:rFonts w:ascii="Adobe Garamond Pro" w:hAnsi="Adobe Garamond Pro" w:cs="Times New Roman"/>
          <w:sz w:val="24"/>
          <w:szCs w:val="24"/>
        </w:rPr>
        <w:t xml:space="preserve"> a vonatkozó közműtérképeket,</w:t>
      </w:r>
      <w:r w:rsidRPr="00A118B3">
        <w:rPr>
          <w:rFonts w:ascii="Adobe Garamond Pro" w:hAnsi="Adobe Garamond Pro" w:cs="Times New Roman"/>
          <w:sz w:val="24"/>
          <w:szCs w:val="24"/>
        </w:rPr>
        <w:t xml:space="preserve"> valamint </w:t>
      </w:r>
      <w:r>
        <w:rPr>
          <w:rFonts w:ascii="Adobe Garamond Pro" w:hAnsi="Adobe Garamond Pro" w:cs="Times New Roman"/>
          <w:sz w:val="24"/>
          <w:szCs w:val="24"/>
        </w:rPr>
        <w:t xml:space="preserve">az Ingatlant </w:t>
      </w:r>
      <w:r w:rsidRPr="00A118B3">
        <w:rPr>
          <w:rFonts w:ascii="Adobe Garamond Pro" w:hAnsi="Adobe Garamond Pro" w:cs="Times New Roman"/>
          <w:sz w:val="24"/>
          <w:szCs w:val="24"/>
        </w:rPr>
        <w:t>a pályázat benyújtását megelőzően természetben megtekintette,</w:t>
      </w:r>
    </w:p>
    <w:p w:rsidR="000038B4" w:rsidRPr="00A118B3" w:rsidRDefault="000038B4" w:rsidP="000038B4">
      <w:pPr>
        <w:pStyle w:val="Listaszerbekezds"/>
        <w:numPr>
          <w:ilvl w:val="0"/>
          <w:numId w:val="9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18B3">
        <w:rPr>
          <w:rFonts w:ascii="Adobe Garamond Pro" w:hAnsi="Adobe Garamond Pro" w:cs="Times New Roman"/>
          <w:sz w:val="24"/>
          <w:szCs w:val="24"/>
        </w:rPr>
        <w:t xml:space="preserve">ha azt kívánja, hogy az önkormányzat figyelembe vegye </w:t>
      </w:r>
      <w:proofErr w:type="spellStart"/>
      <w:r w:rsidRPr="00A118B3">
        <w:rPr>
          <w:rFonts w:ascii="Adobe Garamond Pro" w:hAnsi="Adobe Garamond Pro" w:cs="Times New Roman"/>
          <w:sz w:val="24"/>
          <w:szCs w:val="24"/>
        </w:rPr>
        <w:t>jászfényszarui</w:t>
      </w:r>
      <w:proofErr w:type="spellEnd"/>
      <w:r w:rsidRPr="00A118B3">
        <w:rPr>
          <w:rFonts w:ascii="Adobe Garamond Pro" w:hAnsi="Adobe Garamond Pro" w:cs="Times New Roman"/>
          <w:sz w:val="24"/>
          <w:szCs w:val="24"/>
        </w:rPr>
        <w:t xml:space="preserve"> lakóhelyét, úgy lakcímkártyája másolatát, életkora figyelembe vétele esetén személyi okmánya másolatát;</w:t>
      </w:r>
    </w:p>
    <w:p w:rsidR="000038B4" w:rsidRPr="00A118B3" w:rsidRDefault="000038B4" w:rsidP="000038B4">
      <w:pPr>
        <w:pStyle w:val="Listaszerbekezds"/>
        <w:numPr>
          <w:ilvl w:val="0"/>
          <w:numId w:val="9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18B3">
        <w:rPr>
          <w:rFonts w:ascii="Adobe Garamond Pro" w:hAnsi="Adobe Garamond Pro" w:cs="Times New Roman"/>
          <w:sz w:val="24"/>
          <w:szCs w:val="24"/>
        </w:rPr>
        <w:t>nyilatkozatát arra vonatkozóan, hogy a vevő a szerződéskötéstől számítva hány napon belül kívánja rendezni a vételárat.</w:t>
      </w:r>
    </w:p>
    <w:p w:rsidR="000038B4" w:rsidRPr="00A118B3" w:rsidRDefault="000038B4" w:rsidP="000038B4">
      <w:pPr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dobe Garamond Pro" w:hAnsi="Adobe Garamond Pro" w:cs="Times New Roman"/>
          <w:sz w:val="24"/>
          <w:szCs w:val="24"/>
        </w:rPr>
      </w:pPr>
      <w:r w:rsidRPr="00A118B3">
        <w:rPr>
          <w:rFonts w:ascii="Adobe Garamond Pro" w:hAnsi="Adobe Garamond Pro" w:cs="Times New Roman"/>
          <w:sz w:val="24"/>
          <w:szCs w:val="24"/>
        </w:rPr>
        <w:t xml:space="preserve">A pályázat benyújtásának </w:t>
      </w:r>
      <w:r w:rsidRPr="00AC17E0">
        <w:rPr>
          <w:rFonts w:ascii="Adobe Garamond Pro" w:hAnsi="Adobe Garamond Pro" w:cs="Times New Roman"/>
          <w:sz w:val="24"/>
          <w:szCs w:val="24"/>
        </w:rPr>
        <w:t xml:space="preserve">határideje: </w:t>
      </w:r>
      <w:proofErr w:type="gramStart"/>
      <w:r w:rsidRPr="00AC17E0">
        <w:rPr>
          <w:rFonts w:ascii="Adobe Garamond Pro" w:hAnsi="Adobe Garamond Pro" w:cs="Times New Roman"/>
          <w:sz w:val="24"/>
          <w:szCs w:val="24"/>
        </w:rPr>
        <w:t>201</w:t>
      </w:r>
      <w:r w:rsidR="004F1ADC">
        <w:rPr>
          <w:rFonts w:ascii="Adobe Garamond Pro" w:hAnsi="Adobe Garamond Pro" w:cs="Times New Roman"/>
          <w:sz w:val="24"/>
          <w:szCs w:val="24"/>
        </w:rPr>
        <w:t>9</w:t>
      </w:r>
      <w:r w:rsidRPr="00AC17E0">
        <w:rPr>
          <w:rFonts w:ascii="Adobe Garamond Pro" w:hAnsi="Adobe Garamond Pro" w:cs="Times New Roman"/>
          <w:sz w:val="24"/>
          <w:szCs w:val="24"/>
        </w:rPr>
        <w:t xml:space="preserve">. </w:t>
      </w:r>
      <w:r>
        <w:rPr>
          <w:rFonts w:ascii="Adobe Garamond Pro" w:hAnsi="Adobe Garamond Pro" w:cs="Times New Roman"/>
          <w:sz w:val="24"/>
          <w:szCs w:val="24"/>
        </w:rPr>
        <w:t>…</w:t>
      </w:r>
      <w:proofErr w:type="gramEnd"/>
      <w:r>
        <w:rPr>
          <w:rFonts w:ascii="Adobe Garamond Pro" w:hAnsi="Adobe Garamond Pro" w:cs="Times New Roman"/>
          <w:sz w:val="24"/>
          <w:szCs w:val="24"/>
        </w:rPr>
        <w:t>…..</w:t>
      </w:r>
      <w:r w:rsidRPr="00A118B3">
        <w:rPr>
          <w:rFonts w:ascii="Adobe Garamond Pro" w:hAnsi="Adobe Garamond Pro" w:cs="Times New Roman"/>
          <w:sz w:val="24"/>
          <w:szCs w:val="24"/>
        </w:rPr>
        <w:t xml:space="preserve"> Az ajánlatok bontása aznap 13.30-kor a Városháza első emeleti tárgyalójában történik. A bontás a </w:t>
      </w:r>
      <w:r>
        <w:rPr>
          <w:rFonts w:ascii="Adobe Garamond Pro" w:hAnsi="Adobe Garamond Pro" w:cs="Times New Roman"/>
          <w:sz w:val="24"/>
          <w:szCs w:val="24"/>
        </w:rPr>
        <w:t>pályázók</w:t>
      </w:r>
      <w:r w:rsidRPr="00A118B3">
        <w:rPr>
          <w:rFonts w:ascii="Adobe Garamond Pro" w:hAnsi="Adobe Garamond Pro" w:cs="Times New Roman"/>
          <w:sz w:val="24"/>
          <w:szCs w:val="24"/>
        </w:rPr>
        <w:t xml:space="preserve"> számára nyilvános.</w:t>
      </w:r>
    </w:p>
    <w:p w:rsidR="000038B4" w:rsidRPr="00A118B3" w:rsidRDefault="000038B4" w:rsidP="000038B4">
      <w:pPr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dobe Garamond Pro" w:hAnsi="Adobe Garamond Pro" w:cs="Times New Roman"/>
          <w:sz w:val="24"/>
          <w:szCs w:val="24"/>
        </w:rPr>
      </w:pPr>
      <w:r w:rsidRPr="00A118B3">
        <w:rPr>
          <w:rFonts w:ascii="Adobe Garamond Pro" w:hAnsi="Adobe Garamond Pro" w:cs="Times New Roman"/>
          <w:sz w:val="24"/>
          <w:szCs w:val="24"/>
        </w:rPr>
        <w:t>A pályázatot magyar nyelven, zárt borítékban személyesen kell eljuttatni a fenti határidőig a Jászfényszaru Város Önkormányzatának Közös Önkormányzati Hivatalába (5126 Jászfényszaru, Szabadság tér 1, I em. titkárság), ahol a pályázat benyújtása átvételi elismervény kiállítása mellett történik. A vételárra magyar forintban kell ajánlatot tenni.</w:t>
      </w:r>
    </w:p>
    <w:p w:rsidR="000038B4" w:rsidRPr="00A118B3" w:rsidRDefault="000038B4" w:rsidP="000038B4">
      <w:pPr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dobe Garamond Pro" w:hAnsi="Adobe Garamond Pro" w:cs="Times New Roman"/>
          <w:sz w:val="24"/>
          <w:szCs w:val="24"/>
        </w:rPr>
      </w:pPr>
      <w:r w:rsidRPr="00A118B3">
        <w:rPr>
          <w:rFonts w:ascii="Adobe Garamond Pro" w:hAnsi="Adobe Garamond Pro" w:cs="Times New Roman"/>
          <w:sz w:val="24"/>
          <w:szCs w:val="24"/>
        </w:rPr>
        <w:t>A pályázat elbírálása a vonatkozó jogszabályok és előírások, így különösen a Jászfényszaru Város Önkormányzat Képviselő-testületének 10/2013. (IV.04.) számú rendelete alapján történik. A pályázókat a Kiíró írásban értesíti a pályázat értékelésének eredményéről. A Kiíró fenntartja a jogot, hogy a pályázati eljárást indokolás nélkül eredménytelennek nyilvánítsa.</w:t>
      </w:r>
    </w:p>
    <w:p w:rsidR="000038B4" w:rsidRPr="00A118B3" w:rsidRDefault="000038B4" w:rsidP="000038B4">
      <w:pPr>
        <w:spacing w:after="0" w:line="240" w:lineRule="auto"/>
        <w:ind w:left="720"/>
        <w:jc w:val="both"/>
        <w:rPr>
          <w:rFonts w:ascii="Adobe Garamond Pro" w:hAnsi="Adobe Garamond Pro" w:cs="Times New Roman"/>
          <w:sz w:val="24"/>
          <w:szCs w:val="24"/>
        </w:rPr>
      </w:pPr>
    </w:p>
    <w:p w:rsidR="000038B4" w:rsidRPr="00A118B3" w:rsidRDefault="000038B4" w:rsidP="000038B4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18B3">
        <w:rPr>
          <w:rFonts w:ascii="Adobe Garamond Pro" w:hAnsi="Adobe Garamond Pro" w:cs="Times New Roman"/>
          <w:sz w:val="24"/>
          <w:szCs w:val="24"/>
        </w:rPr>
        <w:t xml:space="preserve">Jászfényszaru, </w:t>
      </w:r>
      <w:r>
        <w:rPr>
          <w:rFonts w:ascii="Adobe Garamond Pro" w:hAnsi="Adobe Garamond Pro" w:cs="Times New Roman"/>
          <w:sz w:val="24"/>
          <w:szCs w:val="24"/>
        </w:rPr>
        <w:t>201</w:t>
      </w:r>
      <w:r w:rsidR="00265419">
        <w:rPr>
          <w:rFonts w:ascii="Adobe Garamond Pro" w:hAnsi="Adobe Garamond Pro" w:cs="Times New Roman"/>
          <w:sz w:val="24"/>
          <w:szCs w:val="24"/>
        </w:rPr>
        <w:t>9</w:t>
      </w:r>
      <w:r>
        <w:rPr>
          <w:rFonts w:ascii="Adobe Garamond Pro" w:hAnsi="Adobe Garamond Pro" w:cs="Times New Roman"/>
          <w:sz w:val="24"/>
          <w:szCs w:val="24"/>
        </w:rPr>
        <w:t xml:space="preserve">. </w:t>
      </w:r>
      <w:proofErr w:type="gramStart"/>
      <w:r w:rsidR="00265419">
        <w:rPr>
          <w:rFonts w:ascii="Adobe Garamond Pro" w:hAnsi="Adobe Garamond Pro" w:cs="Times New Roman"/>
          <w:sz w:val="24"/>
          <w:szCs w:val="24"/>
        </w:rPr>
        <w:t>január ….</w:t>
      </w:r>
      <w:proofErr w:type="gramEnd"/>
      <w:r w:rsidR="00265419">
        <w:rPr>
          <w:rFonts w:ascii="Adobe Garamond Pro" w:hAnsi="Adobe Garamond Pro" w:cs="Times New Roman"/>
          <w:sz w:val="24"/>
          <w:szCs w:val="24"/>
        </w:rPr>
        <w:t>.</w:t>
      </w:r>
    </w:p>
    <w:p w:rsidR="000038B4" w:rsidRDefault="000038B4" w:rsidP="000038B4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18B3">
        <w:rPr>
          <w:rFonts w:ascii="Adobe Garamond Pro" w:hAnsi="Adobe Garamond Pro" w:cs="Times New Roman"/>
          <w:sz w:val="24"/>
          <w:szCs w:val="24"/>
        </w:rPr>
        <w:tab/>
      </w:r>
    </w:p>
    <w:p w:rsidR="000038B4" w:rsidRPr="00A118B3" w:rsidRDefault="000038B4" w:rsidP="000038B4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ab/>
      </w:r>
      <w:r w:rsidRPr="00A118B3">
        <w:rPr>
          <w:rFonts w:ascii="Adobe Garamond Pro" w:hAnsi="Adobe Garamond Pro" w:cs="Times New Roman"/>
          <w:sz w:val="24"/>
          <w:szCs w:val="24"/>
        </w:rPr>
        <w:t xml:space="preserve">Jászfényszaru Város Önkormányzata </w:t>
      </w:r>
    </w:p>
    <w:p w:rsidR="000038B4" w:rsidRPr="00A118B3" w:rsidRDefault="000038B4" w:rsidP="000038B4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18B3">
        <w:rPr>
          <w:rFonts w:ascii="Adobe Garamond Pro" w:hAnsi="Adobe Garamond Pro" w:cs="Times New Roman"/>
          <w:sz w:val="24"/>
          <w:szCs w:val="24"/>
        </w:rPr>
        <w:tab/>
        <w:t>Győriné dr. Czeglédi Márta</w:t>
      </w:r>
    </w:p>
    <w:p w:rsidR="000038B4" w:rsidRDefault="000038B4" w:rsidP="000038B4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18B3">
        <w:rPr>
          <w:rFonts w:ascii="Adobe Garamond Pro" w:hAnsi="Adobe Garamond Pro" w:cs="Times New Roman"/>
          <w:sz w:val="24"/>
          <w:szCs w:val="24"/>
        </w:rPr>
        <w:tab/>
        <w:t>Polgármester</w:t>
      </w:r>
    </w:p>
    <w:p w:rsidR="000038B4" w:rsidRDefault="000038B4" w:rsidP="000038B4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6D2130" w:rsidRDefault="006D2130" w:rsidP="000038B4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6D2130" w:rsidRDefault="006D2130" w:rsidP="000038B4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6D2130" w:rsidRDefault="006D2130" w:rsidP="000038B4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6D2130" w:rsidRDefault="006D2130" w:rsidP="000038B4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6D2130" w:rsidRDefault="006D2130" w:rsidP="000038B4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6D2130" w:rsidRDefault="006D2130" w:rsidP="000038B4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6D2130" w:rsidRDefault="006D2130" w:rsidP="000038B4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6D2130" w:rsidRDefault="006D2130" w:rsidP="000038B4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6D2130" w:rsidRDefault="006D2130" w:rsidP="000038B4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6D2130" w:rsidRDefault="006D2130" w:rsidP="000038B4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6D2130" w:rsidRDefault="006D2130" w:rsidP="000038B4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6D2130" w:rsidRDefault="006D2130" w:rsidP="000038B4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6D2130" w:rsidRDefault="006D2130" w:rsidP="000038B4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bookmarkStart w:id="0" w:name="_GoBack"/>
      <w:bookmarkEnd w:id="0"/>
    </w:p>
    <w:p w:rsidR="00963A4A" w:rsidRPr="00DD6EC1" w:rsidRDefault="00D56CB5" w:rsidP="000038B4">
      <w:pPr>
        <w:pStyle w:val="Listaszerbekezds"/>
        <w:numPr>
          <w:ilvl w:val="0"/>
          <w:numId w:val="4"/>
        </w:numPr>
        <w:tabs>
          <w:tab w:val="center" w:pos="6804"/>
        </w:tabs>
        <w:spacing w:after="0" w:line="240" w:lineRule="auto"/>
        <w:jc w:val="right"/>
        <w:rPr>
          <w:rFonts w:ascii="Adobe Garamond Pro" w:hAnsi="Adobe Garamond Pro"/>
          <w:sz w:val="24"/>
          <w:szCs w:val="24"/>
        </w:rPr>
      </w:pPr>
      <w:proofErr w:type="gramStart"/>
      <w:r w:rsidRPr="00DD6EC1">
        <w:rPr>
          <w:rFonts w:ascii="Adobe Garamond Pro" w:hAnsi="Adobe Garamond Pro"/>
          <w:sz w:val="24"/>
          <w:szCs w:val="24"/>
        </w:rPr>
        <w:lastRenderedPageBreak/>
        <w:t>melléklet …</w:t>
      </w:r>
      <w:proofErr w:type="gramEnd"/>
      <w:r w:rsidRPr="00DD6EC1">
        <w:rPr>
          <w:rFonts w:ascii="Adobe Garamond Pro" w:hAnsi="Adobe Garamond Pro"/>
          <w:sz w:val="24"/>
          <w:szCs w:val="24"/>
        </w:rPr>
        <w:t>/2018. (…) Képviselő-testületi határozathoz</w:t>
      </w:r>
    </w:p>
    <w:p w:rsidR="00D56CB5" w:rsidRDefault="00D56CB5" w:rsidP="00D56CB5">
      <w:pPr>
        <w:tabs>
          <w:tab w:val="center" w:pos="6804"/>
        </w:tabs>
        <w:spacing w:after="0" w:line="240" w:lineRule="auto"/>
        <w:rPr>
          <w:rFonts w:ascii="Adobe Garamond Pro" w:hAnsi="Adobe Garamond Pro"/>
          <w:sz w:val="24"/>
          <w:szCs w:val="24"/>
        </w:rPr>
      </w:pPr>
    </w:p>
    <w:p w:rsidR="00D56CB5" w:rsidRPr="00A118B3" w:rsidRDefault="00D56CB5" w:rsidP="00D56CB5">
      <w:pPr>
        <w:spacing w:after="0" w:line="30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18B3">
        <w:rPr>
          <w:rFonts w:ascii="Adobe Garamond Pro" w:hAnsi="Adobe Garamond Pro" w:cs="Times New Roman"/>
          <w:sz w:val="24"/>
          <w:szCs w:val="24"/>
        </w:rPr>
        <w:t>Legkedvezőbb ajánlat szempontjai:</w:t>
      </w:r>
    </w:p>
    <w:p w:rsidR="00D56CB5" w:rsidRPr="00A118B3" w:rsidRDefault="00D56CB5" w:rsidP="00D56CB5">
      <w:pPr>
        <w:pStyle w:val="Listaszerbekezds"/>
        <w:numPr>
          <w:ilvl w:val="0"/>
          <w:numId w:val="10"/>
        </w:numPr>
        <w:spacing w:after="0" w:line="30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18B3">
        <w:rPr>
          <w:rFonts w:ascii="Adobe Garamond Pro" w:hAnsi="Adobe Garamond Pro" w:cs="Times New Roman"/>
          <w:sz w:val="24"/>
          <w:szCs w:val="24"/>
        </w:rPr>
        <w:t>Ajánlattevő helyben lakik (1 pont),</w:t>
      </w:r>
    </w:p>
    <w:p w:rsidR="00D56CB5" w:rsidRPr="00A118B3" w:rsidRDefault="00D56CB5" w:rsidP="00D56CB5">
      <w:pPr>
        <w:pStyle w:val="Listaszerbekezds"/>
        <w:numPr>
          <w:ilvl w:val="0"/>
          <w:numId w:val="10"/>
        </w:numPr>
        <w:spacing w:after="0" w:line="30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18B3">
        <w:rPr>
          <w:rFonts w:ascii="Adobe Garamond Pro" w:hAnsi="Adobe Garamond Pro" w:cs="Times New Roman"/>
          <w:sz w:val="24"/>
          <w:szCs w:val="24"/>
        </w:rPr>
        <w:t>magasabb összegű vételár vállalása (</w:t>
      </w:r>
      <w:proofErr w:type="spellStart"/>
      <w:r w:rsidRPr="00A118B3">
        <w:rPr>
          <w:rFonts w:ascii="Adobe Garamond Pro" w:hAnsi="Adobe Garamond Pro" w:cs="Times New Roman"/>
          <w:sz w:val="24"/>
          <w:szCs w:val="24"/>
        </w:rPr>
        <w:t>br</w:t>
      </w:r>
      <w:proofErr w:type="spellEnd"/>
      <w:r w:rsidRPr="00A118B3">
        <w:rPr>
          <w:rFonts w:ascii="Adobe Garamond Pro" w:hAnsi="Adobe Garamond Pro" w:cs="Times New Roman"/>
          <w:sz w:val="24"/>
          <w:szCs w:val="24"/>
        </w:rPr>
        <w:t>. 50.000,- forintonként 1 pont),</w:t>
      </w:r>
    </w:p>
    <w:p w:rsidR="00D56CB5" w:rsidRPr="00A118B3" w:rsidRDefault="00D56CB5" w:rsidP="00D56CB5">
      <w:pPr>
        <w:pStyle w:val="Listaszerbekezds"/>
        <w:numPr>
          <w:ilvl w:val="0"/>
          <w:numId w:val="10"/>
        </w:numPr>
        <w:spacing w:after="0" w:line="30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18B3">
        <w:rPr>
          <w:rFonts w:ascii="Adobe Garamond Pro" w:hAnsi="Adobe Garamond Pro" w:cs="Times New Roman"/>
          <w:sz w:val="24"/>
          <w:szCs w:val="24"/>
        </w:rPr>
        <w:t>vételár szerződéskötéstől számított 3 banki napon belül történő megfizetésének vállalása (1 pont),</w:t>
      </w:r>
    </w:p>
    <w:p w:rsidR="00D56CB5" w:rsidRPr="00BE0E10" w:rsidRDefault="00D56CB5" w:rsidP="00BE0E10">
      <w:pPr>
        <w:pStyle w:val="Listaszerbekezds"/>
        <w:numPr>
          <w:ilvl w:val="0"/>
          <w:numId w:val="10"/>
        </w:numPr>
        <w:spacing w:after="0" w:line="30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18B3">
        <w:rPr>
          <w:rFonts w:ascii="Adobe Garamond Pro" w:hAnsi="Adobe Garamond Pro" w:cs="Times New Roman"/>
          <w:sz w:val="24"/>
          <w:szCs w:val="24"/>
        </w:rPr>
        <w:t>Ajánlattevő 30 év alatti (</w:t>
      </w:r>
      <w:r w:rsidR="00265419">
        <w:rPr>
          <w:rFonts w:ascii="Adobe Garamond Pro" w:hAnsi="Adobe Garamond Pro" w:cs="Times New Roman"/>
          <w:sz w:val="24"/>
          <w:szCs w:val="24"/>
        </w:rPr>
        <w:t>1</w:t>
      </w:r>
      <w:r w:rsidRPr="00A118B3">
        <w:rPr>
          <w:rFonts w:ascii="Adobe Garamond Pro" w:hAnsi="Adobe Garamond Pro" w:cs="Times New Roman"/>
          <w:sz w:val="24"/>
          <w:szCs w:val="24"/>
        </w:rPr>
        <w:t xml:space="preserve"> pont).</w:t>
      </w:r>
    </w:p>
    <w:sectPr w:rsidR="00D56CB5" w:rsidRPr="00BE0E10" w:rsidSect="006D2130">
      <w:footerReference w:type="default" r:id="rId8"/>
      <w:pgSz w:w="11906" w:h="16838"/>
      <w:pgMar w:top="1417" w:right="1417" w:bottom="284" w:left="1417" w:header="708" w:footer="1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582" w:rsidRDefault="007B7582" w:rsidP="008547AF">
      <w:pPr>
        <w:spacing w:after="0" w:line="240" w:lineRule="auto"/>
      </w:pPr>
      <w:r>
        <w:separator/>
      </w:r>
    </w:p>
  </w:endnote>
  <w:endnote w:type="continuationSeparator" w:id="0">
    <w:p w:rsidR="007B7582" w:rsidRDefault="007B7582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dobe Garamond Pro">
    <w:altName w:val="Nyala"/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3ED" w:rsidRPr="007873ED" w:rsidRDefault="007873ED" w:rsidP="002B4847">
    <w:pPr>
      <w:pStyle w:val="BasicParagraph"/>
      <w:jc w:val="center"/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</w:pPr>
  </w:p>
  <w:p w:rsidR="002B4847" w:rsidRPr="007873ED" w:rsidRDefault="002B4847" w:rsidP="002B4847">
    <w:pPr>
      <w:pStyle w:val="BasicParagraph"/>
      <w:jc w:val="center"/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</w:pPr>
    <w:r w:rsidRPr="007873ED"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  <w:t xml:space="preserve">jogi </w:t>
    </w:r>
    <w:proofErr w:type="gramStart"/>
    <w:r w:rsidRPr="007873ED"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  <w:t>és</w:t>
    </w:r>
    <w:proofErr w:type="gramEnd"/>
    <w:r w:rsidRPr="007873ED"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  <w:t xml:space="preserve"> hatósági osztály</w:t>
    </w:r>
  </w:p>
  <w:p w:rsidR="002B4847" w:rsidRPr="007873ED" w:rsidRDefault="002B4847" w:rsidP="002B4847">
    <w:pPr>
      <w:pStyle w:val="BasicParagraph"/>
      <w:jc w:val="center"/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</w:pP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>5126 Jászfényszaru, Szabadság tér 1.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</w:r>
    <w:r w:rsidRPr="007873ED">
      <w:rPr>
        <w:rFonts w:ascii="Adobe Garamond Pro Bold" w:hAnsi="Adobe Garamond Pro Bold" w:cs="Adobe Garamond Pro Bold"/>
        <w:b/>
        <w:bCs/>
        <w:color w:val="808080" w:themeColor="background1" w:themeShade="80"/>
        <w:sz w:val="16"/>
        <w:szCs w:val="16"/>
        <w:lang w:val="hu-HU"/>
      </w:rPr>
      <w:t>|</w:t>
    </w:r>
    <w:r w:rsidR="00063A67"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  <w:t xml:space="preserve">+36 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>57</w:t>
    </w:r>
    <w:r w:rsidR="00063A67"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>/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 xml:space="preserve"> 520-101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</w:r>
    <w:r w:rsidRPr="007873ED">
      <w:rPr>
        <w:rFonts w:ascii="Adobe Garamond Pro Bold" w:hAnsi="Adobe Garamond Pro Bold" w:cs="Adobe Garamond Pro Bold"/>
        <w:b/>
        <w:bCs/>
        <w:color w:val="808080" w:themeColor="background1" w:themeShade="80"/>
        <w:sz w:val="16"/>
        <w:szCs w:val="16"/>
        <w:lang w:val="hu-HU"/>
      </w:rPr>
      <w:t>|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  <w:t>jaszfenyszaru1@vnet.hu</w:t>
    </w:r>
  </w:p>
  <w:p w:rsidR="002B4847" w:rsidRDefault="002B484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582" w:rsidRDefault="007B7582" w:rsidP="008547AF">
      <w:pPr>
        <w:spacing w:after="0" w:line="240" w:lineRule="auto"/>
      </w:pPr>
      <w:r>
        <w:separator/>
      </w:r>
    </w:p>
  </w:footnote>
  <w:footnote w:type="continuationSeparator" w:id="0">
    <w:p w:rsidR="007B7582" w:rsidRDefault="007B7582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2225"/>
    <w:multiLevelType w:val="hybridMultilevel"/>
    <w:tmpl w:val="2C10B54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36E2D"/>
    <w:multiLevelType w:val="hybridMultilevel"/>
    <w:tmpl w:val="C9741272"/>
    <w:lvl w:ilvl="0" w:tplc="B54E1108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5F385B"/>
    <w:multiLevelType w:val="hybridMultilevel"/>
    <w:tmpl w:val="82986E14"/>
    <w:lvl w:ilvl="0" w:tplc="D4AEB4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DB3645"/>
    <w:multiLevelType w:val="hybridMultilevel"/>
    <w:tmpl w:val="19AA1348"/>
    <w:lvl w:ilvl="0" w:tplc="0610FE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2569D2"/>
    <w:multiLevelType w:val="hybridMultilevel"/>
    <w:tmpl w:val="DF2C4EF8"/>
    <w:lvl w:ilvl="0" w:tplc="156E6054">
      <w:start w:val="1"/>
      <w:numFmt w:val="bullet"/>
      <w:lvlText w:val="-"/>
      <w:lvlJc w:val="left"/>
      <w:pPr>
        <w:ind w:left="1364" w:hanging="360"/>
      </w:pPr>
      <w:rPr>
        <w:rFonts w:ascii="Courier New" w:hAnsi="Courier New" w:hint="default"/>
      </w:rPr>
    </w:lvl>
    <w:lvl w:ilvl="1" w:tplc="040E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45C0251F"/>
    <w:multiLevelType w:val="hybridMultilevel"/>
    <w:tmpl w:val="A7C4AE14"/>
    <w:lvl w:ilvl="0" w:tplc="040E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772A71"/>
    <w:multiLevelType w:val="hybridMultilevel"/>
    <w:tmpl w:val="225ED6D8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FF5955"/>
    <w:multiLevelType w:val="hybridMultilevel"/>
    <w:tmpl w:val="2C10B54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BF6793"/>
    <w:multiLevelType w:val="hybridMultilevel"/>
    <w:tmpl w:val="B6929D40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8C71B2"/>
    <w:multiLevelType w:val="hybridMultilevel"/>
    <w:tmpl w:val="82986E14"/>
    <w:lvl w:ilvl="0" w:tplc="D4AEB4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806BF1"/>
    <w:multiLevelType w:val="hybridMultilevel"/>
    <w:tmpl w:val="B6929D40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65525B"/>
    <w:multiLevelType w:val="hybridMultilevel"/>
    <w:tmpl w:val="DD16385A"/>
    <w:lvl w:ilvl="0" w:tplc="8D72D5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9"/>
  </w:num>
  <w:num w:numId="5">
    <w:abstractNumId w:val="7"/>
  </w:num>
  <w:num w:numId="6">
    <w:abstractNumId w:val="3"/>
  </w:num>
  <w:num w:numId="7">
    <w:abstractNumId w:val="11"/>
  </w:num>
  <w:num w:numId="8">
    <w:abstractNumId w:val="4"/>
  </w:num>
  <w:num w:numId="9">
    <w:abstractNumId w:val="5"/>
  </w:num>
  <w:num w:numId="10">
    <w:abstractNumId w:val="8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D59"/>
    <w:rsid w:val="000038B4"/>
    <w:rsid w:val="00005AD3"/>
    <w:rsid w:val="00024365"/>
    <w:rsid w:val="00063A67"/>
    <w:rsid w:val="000A1444"/>
    <w:rsid w:val="00140C80"/>
    <w:rsid w:val="001B1BE4"/>
    <w:rsid w:val="00265419"/>
    <w:rsid w:val="0028037E"/>
    <w:rsid w:val="00290BAC"/>
    <w:rsid w:val="002B4847"/>
    <w:rsid w:val="00301D59"/>
    <w:rsid w:val="003F1B5C"/>
    <w:rsid w:val="00462B10"/>
    <w:rsid w:val="0046589B"/>
    <w:rsid w:val="004723A8"/>
    <w:rsid w:val="004E0E1A"/>
    <w:rsid w:val="004F1ADC"/>
    <w:rsid w:val="005B02AE"/>
    <w:rsid w:val="005C4D14"/>
    <w:rsid w:val="005D61B6"/>
    <w:rsid w:val="005F737F"/>
    <w:rsid w:val="00623A85"/>
    <w:rsid w:val="006C4F70"/>
    <w:rsid w:val="006D2130"/>
    <w:rsid w:val="006F77D8"/>
    <w:rsid w:val="007873ED"/>
    <w:rsid w:val="007B340A"/>
    <w:rsid w:val="007B7582"/>
    <w:rsid w:val="007F4AEF"/>
    <w:rsid w:val="00815E27"/>
    <w:rsid w:val="0084324D"/>
    <w:rsid w:val="00843613"/>
    <w:rsid w:val="008547AF"/>
    <w:rsid w:val="00863BE4"/>
    <w:rsid w:val="0087219F"/>
    <w:rsid w:val="008D270C"/>
    <w:rsid w:val="00946272"/>
    <w:rsid w:val="00951C35"/>
    <w:rsid w:val="00955958"/>
    <w:rsid w:val="00963A4A"/>
    <w:rsid w:val="009B3AE8"/>
    <w:rsid w:val="00A118B3"/>
    <w:rsid w:val="00B12156"/>
    <w:rsid w:val="00B61D6A"/>
    <w:rsid w:val="00BE0E10"/>
    <w:rsid w:val="00CB2F87"/>
    <w:rsid w:val="00D31325"/>
    <w:rsid w:val="00D56CB5"/>
    <w:rsid w:val="00D6389A"/>
    <w:rsid w:val="00DD0DBF"/>
    <w:rsid w:val="00DD6EC1"/>
    <w:rsid w:val="00EB1250"/>
    <w:rsid w:val="00EB4904"/>
    <w:rsid w:val="00EC7344"/>
    <w:rsid w:val="00F40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07B5FF1"/>
  <w15:docId w15:val="{AFF9527D-C585-403A-8E39-D1A7690C1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Listaszerbekezds">
    <w:name w:val="List Paragraph"/>
    <w:basedOn w:val="Norml"/>
    <w:uiPriority w:val="34"/>
    <w:qFormat/>
    <w:rsid w:val="00DD0D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959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titkarsag1</cp:lastModifiedBy>
  <cp:revision>4</cp:revision>
  <cp:lastPrinted>2019-01-30T12:25:00Z</cp:lastPrinted>
  <dcterms:created xsi:type="dcterms:W3CDTF">2019-01-30T07:21:00Z</dcterms:created>
  <dcterms:modified xsi:type="dcterms:W3CDTF">2019-01-30T12:41:00Z</dcterms:modified>
</cp:coreProperties>
</file>